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1D19" w14:textId="77777777" w:rsidR="00D340F7" w:rsidRPr="002B707F" w:rsidRDefault="00D340F7" w:rsidP="00D340F7">
      <w:pPr>
        <w:pStyle w:val="Afsender"/>
        <w:framePr w:w="1741" w:h="4831" w:wrap="around" w:vAnchor="page" w:hAnchor="page" w:x="9583" w:y="4537" w:anchorLock="1"/>
        <w:shd w:val="solid" w:color="FFFFFF" w:fill="FFFFFF"/>
        <w:rPr>
          <w:rStyle w:val="Hyperlink"/>
        </w:rPr>
      </w:pPr>
      <w:r w:rsidRPr="002B707F">
        <w:t>Frederiksholms Kanal 21</w:t>
      </w:r>
      <w:r w:rsidRPr="002B707F">
        <w:br/>
        <w:t>Postboks 2123</w:t>
      </w:r>
      <w:r w:rsidRPr="002B707F">
        <w:br/>
        <w:t>1015 København K</w:t>
      </w:r>
      <w:r w:rsidRPr="002B707F">
        <w:br/>
      </w:r>
      <w:hyperlink r:id="rId7" w:history="1">
        <w:r w:rsidRPr="002B707F">
          <w:rPr>
            <w:rStyle w:val="Hyperlink"/>
          </w:rPr>
          <w:t>www.km.dk</w:t>
        </w:r>
      </w:hyperlink>
    </w:p>
    <w:p w14:paraId="25BC10B1" w14:textId="77777777" w:rsidR="00557D04" w:rsidRPr="002B707F" w:rsidRDefault="00557D04" w:rsidP="004F21DD">
      <w:pPr>
        <w:pStyle w:val="Afsender"/>
        <w:framePr w:w="1741" w:h="4837" w:hRule="exact" w:wrap="around" w:vAnchor="page" w:hAnchor="page" w:x="9583" w:y="4537" w:anchorLock="1"/>
        <w:shd w:val="solid" w:color="FFFFFF" w:fill="FFFFFF"/>
        <w:rPr>
          <w:rStyle w:val="Hyperlink"/>
        </w:rPr>
      </w:pPr>
      <w:r w:rsidRPr="002B707F">
        <w:t>Frederiksholms Kanal 21</w:t>
      </w:r>
      <w:r w:rsidRPr="002B707F">
        <w:br/>
        <w:t>Postboks 2123</w:t>
      </w:r>
      <w:r w:rsidRPr="002B707F">
        <w:br/>
        <w:t>1015 København K</w:t>
      </w:r>
      <w:r w:rsidRPr="002B707F">
        <w:br/>
      </w:r>
      <w:hyperlink r:id="rId8" w:history="1">
        <w:r w:rsidRPr="002B707F">
          <w:rPr>
            <w:rStyle w:val="Hyperlink"/>
          </w:rPr>
          <w:t>www.km.dk</w:t>
        </w:r>
      </w:hyperlink>
    </w:p>
    <w:p w14:paraId="3AD92128" w14:textId="77777777" w:rsidR="00D340F7" w:rsidRPr="002B707F" w:rsidRDefault="00D340F7" w:rsidP="003B42FF">
      <w:pPr>
        <w:pStyle w:val="Afsender"/>
        <w:framePr w:w="1886" w:h="4831" w:wrap="around" w:vAnchor="page" w:hAnchor="page" w:x="9430" w:y="4509" w:anchorLock="1"/>
        <w:shd w:val="solid" w:color="FFFFFF" w:fill="FFFFFF"/>
        <w:rPr>
          <w:rStyle w:val="Hyperlink"/>
        </w:rPr>
      </w:pPr>
      <w:r w:rsidRPr="002B707F">
        <w:t>Frederiksholms Kanal 21</w:t>
      </w:r>
      <w:r w:rsidRPr="002B707F">
        <w:br/>
      </w:r>
      <w:r w:rsidR="008E11A8">
        <w:t>1220</w:t>
      </w:r>
      <w:r w:rsidRPr="002B707F">
        <w:t xml:space="preserve"> København K</w:t>
      </w:r>
      <w:r w:rsidRPr="002B707F">
        <w:br/>
      </w:r>
      <w:hyperlink r:id="rId9" w:history="1">
        <w:r w:rsidRPr="002B707F">
          <w:rPr>
            <w:rStyle w:val="Hyperlink"/>
          </w:rPr>
          <w:t>www.km.dk</w:t>
        </w:r>
      </w:hyperlink>
    </w:p>
    <w:p w14:paraId="36D9C09E" w14:textId="77777777" w:rsidR="00557D04" w:rsidRPr="002B707F" w:rsidRDefault="00557D04" w:rsidP="003B42FF">
      <w:pPr>
        <w:pStyle w:val="Afsender"/>
        <w:framePr w:w="1886" w:h="4831" w:wrap="around" w:vAnchor="page" w:hAnchor="page" w:x="9430" w:y="4509" w:anchorLock="1"/>
        <w:shd w:val="solid" w:color="FFFFFF" w:fill="FFFFFF"/>
      </w:pPr>
      <w:r w:rsidRPr="002B707F">
        <w:t>Telefon</w:t>
      </w:r>
      <w:r w:rsidRPr="002B707F">
        <w:tab/>
        <w:t>3392 3390</w:t>
      </w:r>
      <w:r w:rsidRPr="002B707F">
        <w:br/>
        <w:t>e-post</w:t>
      </w:r>
      <w:r w:rsidRPr="002B707F">
        <w:tab/>
        <w:t>km@km.dk</w:t>
      </w:r>
    </w:p>
    <w:p w14:paraId="5ABF3301" w14:textId="0A760498" w:rsidR="0060684D" w:rsidRPr="002B707F" w:rsidRDefault="00DC406A" w:rsidP="00DC406A">
      <w:pPr>
        <w:pStyle w:val="Afsender"/>
        <w:framePr w:w="1886" w:h="4831" w:wrap="around" w:vAnchor="page" w:hAnchor="page" w:x="9430" w:y="4509" w:anchorLock="1"/>
        <w:shd w:val="solid" w:color="FFFFFF" w:fill="FFFFFF"/>
      </w:pPr>
      <w:r>
        <w:t>Akt</w:t>
      </w:r>
      <w:r w:rsidR="00557D04" w:rsidRPr="002B707F">
        <w:t xml:space="preserve"> nr.</w:t>
      </w:r>
      <w:r w:rsidR="0060684D" w:rsidRPr="002B707F">
        <w:t>:</w:t>
      </w:r>
      <w:r w:rsidR="00557D04" w:rsidRPr="002B707F">
        <w:t xml:space="preserve"> </w:t>
      </w:r>
      <w:r w:rsidR="000438C8">
        <w:t>505863</w:t>
      </w:r>
    </w:p>
    <w:p w14:paraId="7414A3BF" w14:textId="77777777" w:rsidR="00D50AE4" w:rsidRPr="002B707F" w:rsidRDefault="00DC406A" w:rsidP="003B42FF">
      <w:pPr>
        <w:pStyle w:val="Afsender"/>
        <w:framePr w:w="1886" w:h="4831" w:wrap="around" w:vAnchor="page" w:hAnchor="page" w:x="9430" w:y="4509" w:anchorLock="1"/>
        <w:shd w:val="solid" w:color="FFFFFF" w:fill="FFFFFF"/>
        <w:spacing w:line="240" w:lineRule="auto"/>
        <w:rPr>
          <w:sz w:val="10"/>
          <w:szCs w:val="10"/>
        </w:rPr>
      </w:pPr>
      <w:r>
        <w:rPr>
          <w:sz w:val="10"/>
          <w:szCs w:val="10"/>
        </w:rPr>
        <w:t xml:space="preserve">Dette </w:t>
      </w:r>
      <w:proofErr w:type="gramStart"/>
      <w:r>
        <w:rPr>
          <w:sz w:val="10"/>
          <w:szCs w:val="10"/>
        </w:rPr>
        <w:t xml:space="preserve">akt </w:t>
      </w:r>
      <w:r w:rsidR="00D50AE4" w:rsidRPr="002B707F">
        <w:rPr>
          <w:sz w:val="10"/>
          <w:szCs w:val="10"/>
        </w:rPr>
        <w:t>nr.</w:t>
      </w:r>
      <w:proofErr w:type="gramEnd"/>
      <w:r w:rsidR="00D50AE4" w:rsidRPr="002B707F">
        <w:rPr>
          <w:sz w:val="10"/>
          <w:szCs w:val="10"/>
        </w:rPr>
        <w:t xml:space="preserve"> bed</w:t>
      </w:r>
      <w:r w:rsidR="00663D14">
        <w:rPr>
          <w:sz w:val="10"/>
          <w:szCs w:val="10"/>
        </w:rPr>
        <w:t xml:space="preserve">es oplyst ved </w:t>
      </w:r>
      <w:r w:rsidR="00663D14">
        <w:rPr>
          <w:sz w:val="10"/>
          <w:szCs w:val="10"/>
        </w:rPr>
        <w:br/>
        <w:t>henvendelse til</w:t>
      </w:r>
      <w:r w:rsidR="00211D06">
        <w:rPr>
          <w:sz w:val="10"/>
          <w:szCs w:val="10"/>
        </w:rPr>
        <w:t xml:space="preserve"> </w:t>
      </w:r>
      <w:r w:rsidR="00663D14">
        <w:rPr>
          <w:sz w:val="10"/>
          <w:szCs w:val="10"/>
        </w:rPr>
        <w:t>ministeriet</w:t>
      </w:r>
    </w:p>
    <w:p w14:paraId="56DAD64A" w14:textId="73E7329B" w:rsidR="00557D04" w:rsidRPr="002B707F" w:rsidRDefault="00557D04" w:rsidP="003B42FF">
      <w:pPr>
        <w:pStyle w:val="Afsender"/>
        <w:framePr w:w="1886" w:h="4831" w:wrap="around" w:vAnchor="page" w:hAnchor="page" w:x="9430" w:y="4509" w:anchorLock="1"/>
        <w:shd w:val="solid" w:color="FFFFFF" w:fill="FFFFFF"/>
      </w:pPr>
      <w:r w:rsidRPr="002B707F">
        <w:t xml:space="preserve">Dato: </w:t>
      </w:r>
      <w:r w:rsidR="00A20349">
        <w:t>1. ju</w:t>
      </w:r>
      <w:r w:rsidR="00A34B3A">
        <w:t>l</w:t>
      </w:r>
      <w:r w:rsidR="00A20349">
        <w:t>i 202</w:t>
      </w:r>
      <w:r w:rsidR="00A34B3A">
        <w:t>5</w:t>
      </w:r>
    </w:p>
    <w:p w14:paraId="245BB11F" w14:textId="77777777" w:rsidR="00557D04" w:rsidRPr="002B707F" w:rsidRDefault="00557D04" w:rsidP="003B42FF">
      <w:pPr>
        <w:pStyle w:val="Afsender"/>
        <w:framePr w:w="1886" w:h="4831" w:wrap="around" w:vAnchor="page" w:hAnchor="page" w:x="9430" w:y="4509" w:anchorLock="1"/>
        <w:shd w:val="solid" w:color="FFFFFF" w:fill="FFFFFF"/>
      </w:pPr>
    </w:p>
    <w:tbl>
      <w:tblPr>
        <w:tblpPr w:leftFromText="141" w:rightFromText="141" w:horzAnchor="margin" w:tblpY="-49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5"/>
      </w:tblGrid>
      <w:tr w:rsidR="00557D04" w:rsidRPr="00DC406A" w14:paraId="4EBEBD75" w14:textId="77777777" w:rsidTr="00066BCB">
        <w:trPr>
          <w:trHeight w:hRule="exact" w:val="1680"/>
        </w:trPr>
        <w:tc>
          <w:tcPr>
            <w:tcW w:w="7455" w:type="dxa"/>
          </w:tcPr>
          <w:p w14:paraId="465ACD5B" w14:textId="77777777" w:rsidR="00A20349" w:rsidRPr="00A34B3A" w:rsidRDefault="00A20349" w:rsidP="00725472">
            <w:r w:rsidRPr="00A34B3A">
              <w:t>Alle menighedsråd</w:t>
            </w:r>
          </w:p>
          <w:p w14:paraId="0C8C2946" w14:textId="77777777" w:rsidR="00A20349" w:rsidRPr="00A34B3A" w:rsidRDefault="00A20349" w:rsidP="00725472">
            <w:r w:rsidRPr="00A34B3A">
              <w:t>Alle provstiudvalg</w:t>
            </w:r>
          </w:p>
          <w:p w14:paraId="6CA6BCBD" w14:textId="307F20A6" w:rsidR="0060684D" w:rsidRPr="00A34B3A" w:rsidRDefault="00A20349" w:rsidP="00725472">
            <w:r w:rsidRPr="00A34B3A">
              <w:t>Alle stifter</w:t>
            </w:r>
            <w:r w:rsidR="0097014E" w:rsidRPr="00A34B3A">
              <w:br/>
            </w:r>
          </w:p>
          <w:p w14:paraId="53A38DA1" w14:textId="77777777" w:rsidR="0097014E" w:rsidRPr="00A34B3A" w:rsidRDefault="0097014E" w:rsidP="00066BCB"/>
          <w:p w14:paraId="447D33C7" w14:textId="77777777" w:rsidR="0060684D" w:rsidRPr="00A34B3A" w:rsidRDefault="0060684D" w:rsidP="00066BCB"/>
          <w:p w14:paraId="12382E6A" w14:textId="77777777" w:rsidR="0060684D" w:rsidRPr="00A34B3A" w:rsidRDefault="0060684D" w:rsidP="00066BCB"/>
          <w:p w14:paraId="1059592D" w14:textId="77777777" w:rsidR="00557D04" w:rsidRPr="00A34B3A" w:rsidRDefault="00557D04" w:rsidP="00066BCB">
            <w:pPr>
              <w:pStyle w:val="Afsender"/>
              <w:shd w:val="solid" w:color="FFFFFF" w:fill="FFFFFF"/>
            </w:pPr>
          </w:p>
        </w:tc>
      </w:tr>
      <w:tr w:rsidR="00557D04" w:rsidRPr="00DC406A" w14:paraId="2073BB36" w14:textId="77777777" w:rsidTr="00066BCB">
        <w:trPr>
          <w:trHeight w:hRule="exact" w:val="607"/>
        </w:trPr>
        <w:tc>
          <w:tcPr>
            <w:tcW w:w="7455" w:type="dxa"/>
          </w:tcPr>
          <w:p w14:paraId="06770E7E" w14:textId="77777777" w:rsidR="00557D04" w:rsidRPr="00A34B3A" w:rsidRDefault="00557D04" w:rsidP="00066BCB">
            <w:pPr>
              <w:pStyle w:val="Afsender"/>
              <w:shd w:val="solid" w:color="FFFFFF" w:fill="FFFFFF"/>
            </w:pPr>
          </w:p>
        </w:tc>
      </w:tr>
    </w:tbl>
    <w:p w14:paraId="12E1CC61" w14:textId="4806F820" w:rsidR="00671520" w:rsidRPr="00A20349" w:rsidRDefault="00A20349" w:rsidP="002B2DB5">
      <w:pPr>
        <w:rPr>
          <w:b/>
          <w:bCs/>
          <w:sz w:val="28"/>
          <w:szCs w:val="28"/>
        </w:rPr>
      </w:pPr>
      <w:r w:rsidRPr="00A20349">
        <w:rPr>
          <w:b/>
          <w:bCs/>
          <w:sz w:val="28"/>
          <w:szCs w:val="28"/>
        </w:rPr>
        <w:t>Udmelding af pris- og lønindeks for 202</w:t>
      </w:r>
      <w:r w:rsidR="00A34B3A">
        <w:rPr>
          <w:b/>
          <w:bCs/>
          <w:sz w:val="28"/>
          <w:szCs w:val="28"/>
        </w:rPr>
        <w:t>6</w:t>
      </w:r>
    </w:p>
    <w:p w14:paraId="523F59D0" w14:textId="0AE5A03D" w:rsidR="00A20349" w:rsidRDefault="00A20349" w:rsidP="00A20349">
      <w:r>
        <w:t>Finansministeriet har nu udmeldt tallene til brug for fremskrivning af øvrig drift, løn og anlæg for budget 202</w:t>
      </w:r>
      <w:r w:rsidR="007C25EB">
        <w:t>6</w:t>
      </w:r>
      <w:r>
        <w:t>.</w:t>
      </w:r>
    </w:p>
    <w:p w14:paraId="63655382" w14:textId="77777777" w:rsidR="00A20349" w:rsidRDefault="00A20349" w:rsidP="00A20349">
      <w:pPr>
        <w:rPr>
          <w:color w:val="000000" w:themeColor="text1"/>
        </w:rPr>
      </w:pPr>
      <w:r>
        <w:rPr>
          <w:color w:val="000000" w:themeColor="text1"/>
        </w:rPr>
        <w:t xml:space="preserve">Fremskrivningsprocenterne bliver snarest lagt ind i Provstiernes Budgetstøttesystem </w:t>
      </w:r>
      <w:r w:rsidRPr="00687720">
        <w:rPr>
          <w:color w:val="000000" w:themeColor="text1"/>
        </w:rPr>
        <w:t>til brug for provstiernes beregning og udmelding af rammer t</w:t>
      </w:r>
      <w:r>
        <w:rPr>
          <w:color w:val="000000" w:themeColor="text1"/>
        </w:rPr>
        <w:t>il menighedsrådene.</w:t>
      </w:r>
    </w:p>
    <w:p w14:paraId="676B52A5" w14:textId="77777777" w:rsidR="00B90D3B" w:rsidRDefault="00B90D3B" w:rsidP="00A20349">
      <w:pPr>
        <w:rPr>
          <w:color w:val="000000" w:themeColor="text1"/>
        </w:rPr>
      </w:pPr>
    </w:p>
    <w:tbl>
      <w:tblPr>
        <w:tblW w:w="4769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9"/>
      </w:tblGrid>
      <w:tr w:rsidR="00B90D3B" w14:paraId="4DCC5454" w14:textId="77777777" w:rsidTr="00B90D3B">
        <w:trPr>
          <w:trHeight w:val="1935"/>
        </w:trPr>
        <w:tc>
          <w:tcPr>
            <w:tcW w:w="4769" w:type="dxa"/>
          </w:tcPr>
          <w:p w14:paraId="3734DADA" w14:textId="77777777" w:rsidR="00B90D3B" w:rsidRDefault="00B90D3B" w:rsidP="00B90D3B">
            <w:pPr>
              <w:ind w:left="-51"/>
              <w:rPr>
                <w:i/>
                <w:iCs/>
              </w:rPr>
            </w:pPr>
            <w:r>
              <w:rPr>
                <w:i/>
                <w:iCs/>
              </w:rPr>
              <w:t>Tal for fremskrivning af øvrig drift, løn og anlæg:</w:t>
            </w:r>
          </w:p>
          <w:p w14:paraId="01BC9C97" w14:textId="269F6BEC" w:rsidR="00B90D3B" w:rsidRDefault="00B90D3B" w:rsidP="00B90D3B">
            <w:pPr>
              <w:ind w:left="-51"/>
            </w:pPr>
            <w:r>
              <w:t>Øvrig drift:</w:t>
            </w:r>
            <w:r>
              <w:tab/>
              <w:t>1,</w:t>
            </w:r>
            <w:r w:rsidR="007C25EB">
              <w:t>5</w:t>
            </w:r>
            <w:r>
              <w:t xml:space="preserve"> %</w:t>
            </w:r>
          </w:p>
          <w:p w14:paraId="3BCFF398" w14:textId="7A372017" w:rsidR="00B90D3B" w:rsidRDefault="00B90D3B" w:rsidP="00B90D3B">
            <w:pPr>
              <w:ind w:left="-51"/>
            </w:pPr>
            <w:r>
              <w:t>Løn:</w:t>
            </w:r>
            <w:r>
              <w:tab/>
            </w:r>
            <w:r w:rsidR="00661810">
              <w:t>1</w:t>
            </w:r>
            <w:r>
              <w:t>,</w:t>
            </w:r>
            <w:r w:rsidR="00661810">
              <w:t>7</w:t>
            </w:r>
            <w:r>
              <w:t xml:space="preserve"> %</w:t>
            </w:r>
          </w:p>
          <w:p w14:paraId="047313D4" w14:textId="08F0F51F" w:rsidR="00B90D3B" w:rsidRDefault="00B90D3B" w:rsidP="00B90D3B">
            <w:pPr>
              <w:ind w:left="-51"/>
              <w:rPr>
                <w:i/>
                <w:iCs/>
              </w:rPr>
            </w:pPr>
            <w:r>
              <w:t>Anlæg:</w:t>
            </w:r>
            <w:r w:rsidR="00B91F40">
              <w:t xml:space="preserve">            -</w:t>
            </w:r>
            <w:r>
              <w:t xml:space="preserve"> </w:t>
            </w:r>
            <w:r>
              <w:tab/>
            </w:r>
            <w:r w:rsidR="00661810">
              <w:t>0</w:t>
            </w:r>
            <w:r>
              <w:t>,</w:t>
            </w:r>
            <w:r w:rsidR="00661810">
              <w:t>6</w:t>
            </w:r>
            <w:r>
              <w:t xml:space="preserve"> %</w:t>
            </w:r>
          </w:p>
        </w:tc>
      </w:tr>
    </w:tbl>
    <w:p w14:paraId="59591DA0" w14:textId="77777777" w:rsidR="00B90D3B" w:rsidRDefault="00B90D3B" w:rsidP="00211D06"/>
    <w:p w14:paraId="3878944C" w14:textId="77777777" w:rsidR="00B90D3B" w:rsidRDefault="00B90D3B" w:rsidP="00211D06"/>
    <w:p w14:paraId="521E7F24" w14:textId="09F744B0" w:rsidR="00B90D3B" w:rsidRDefault="00B90D3B" w:rsidP="00211D06">
      <w:r>
        <w:t>Med venlig hilsen</w:t>
      </w:r>
    </w:p>
    <w:p w14:paraId="5B1B769B" w14:textId="2198468E" w:rsidR="00B90D3B" w:rsidRDefault="00EF15FB" w:rsidP="00211D06">
      <w:r>
        <w:t>Jacob Schönwandt</w:t>
      </w:r>
    </w:p>
    <w:p w14:paraId="106D85CD" w14:textId="392A9EFE" w:rsidR="00B90D3B" w:rsidRDefault="00EF15FB" w:rsidP="00B90D3B">
      <w:pPr>
        <w:spacing w:after="0"/>
      </w:pPr>
      <w:r>
        <w:t>Special</w:t>
      </w:r>
      <w:r w:rsidR="00B90D3B">
        <w:t>konsulent</w:t>
      </w:r>
    </w:p>
    <w:p w14:paraId="6F6EFA13" w14:textId="61D899F7" w:rsidR="00B90D3B" w:rsidRPr="00B90D3B" w:rsidRDefault="00B90D3B" w:rsidP="00211D06">
      <w:r>
        <w:t>Folkekirkens Økonomi og Bygninger</w:t>
      </w:r>
    </w:p>
    <w:sectPr w:rsidR="00B90D3B" w:rsidRPr="00B90D3B" w:rsidSect="00184404">
      <w:headerReference w:type="default" r:id="rId10"/>
      <w:headerReference w:type="first" r:id="rId11"/>
      <w:pgSz w:w="11906" w:h="16838" w:code="9"/>
      <w:pgMar w:top="2836" w:right="3317" w:bottom="130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381FC" w14:textId="77777777" w:rsidR="00A20349" w:rsidRDefault="00A20349">
      <w:pPr>
        <w:spacing w:after="0"/>
      </w:pPr>
      <w:r>
        <w:separator/>
      </w:r>
    </w:p>
  </w:endnote>
  <w:endnote w:type="continuationSeparator" w:id="0">
    <w:p w14:paraId="7E70168C" w14:textId="77777777" w:rsidR="00A20349" w:rsidRDefault="00A20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D0F9F" w14:textId="77777777" w:rsidR="00A20349" w:rsidRDefault="00A20349">
      <w:pPr>
        <w:spacing w:after="0"/>
      </w:pPr>
      <w:r>
        <w:separator/>
      </w:r>
    </w:p>
  </w:footnote>
  <w:footnote w:type="continuationSeparator" w:id="0">
    <w:p w14:paraId="210D0C4A" w14:textId="77777777" w:rsidR="00A20349" w:rsidRDefault="00A203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4682E" w14:textId="77777777" w:rsidR="0037698E" w:rsidRDefault="00671520" w:rsidP="008D0909">
    <w:pPr>
      <w:pStyle w:val="Sidehoved"/>
      <w:tabs>
        <w:tab w:val="clear" w:pos="4819"/>
        <w:tab w:val="clear" w:pos="9638"/>
        <w:tab w:val="left" w:pos="1075"/>
        <w:tab w:val="left" w:pos="6660"/>
        <w:tab w:val="right" w:pos="10206"/>
      </w:tabs>
      <w:ind w:right="-2751"/>
      <w:rPr>
        <w:sz w:val="16"/>
        <w:lang w:val="de-DE"/>
      </w:rPr>
    </w:pPr>
    <w:r>
      <w:rPr>
        <w:noProof/>
        <w:sz w:val="16"/>
        <w:lang w:val="de-DE"/>
      </w:rPr>
      <w:drawing>
        <wp:anchor distT="0" distB="0" distL="114300" distR="114300" simplePos="0" relativeHeight="251659776" behindDoc="1" locked="0" layoutInCell="1" allowOverlap="1" wp14:anchorId="74A1DA24" wp14:editId="003A9436">
          <wp:simplePos x="0" y="0"/>
          <wp:positionH relativeFrom="rightMargin">
            <wp:align>left</wp:align>
          </wp:positionH>
          <wp:positionV relativeFrom="paragraph">
            <wp:posOffset>11430</wp:posOffset>
          </wp:positionV>
          <wp:extent cx="1688465" cy="463550"/>
          <wp:effectExtent l="0" t="0" r="6985" b="0"/>
          <wp:wrapTight wrapText="bothSides">
            <wp:wrapPolygon edited="0">
              <wp:start x="1462" y="0"/>
              <wp:lineTo x="0" y="3551"/>
              <wp:lineTo x="0" y="15978"/>
              <wp:lineTo x="975" y="20416"/>
              <wp:lineTo x="1462" y="20416"/>
              <wp:lineTo x="4143" y="20416"/>
              <wp:lineTo x="21446" y="17753"/>
              <wp:lineTo x="21446" y="4438"/>
              <wp:lineTo x="4143" y="0"/>
              <wp:lineTo x="1462" y="0"/>
            </wp:wrapPolygon>
          </wp:wrapTight>
          <wp:docPr id="537897872" name="Billede 1" descr="Et billede, der indeholder symbol, logo, emblem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897872" name="Billede 1" descr="Et billede, der indeholder symbol, logo, emblem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98E">
      <w:rPr>
        <w:sz w:val="16"/>
        <w:lang w:val="de-DE"/>
      </w:rPr>
      <w:tab/>
    </w:r>
    <w:r w:rsidR="0037698E">
      <w:rPr>
        <w:sz w:val="16"/>
        <w:lang w:val="de-DE"/>
      </w:rPr>
      <w:tab/>
    </w:r>
    <w:r w:rsidR="0037698E">
      <w:rPr>
        <w:sz w:val="16"/>
        <w:lang w:val="de-DE"/>
      </w:rPr>
      <w:tab/>
    </w:r>
    <w:r w:rsidR="0037698E"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549C47" wp14:editId="62FC46A1">
              <wp:simplePos x="0" y="0"/>
              <wp:positionH relativeFrom="page">
                <wp:posOffset>6084570</wp:posOffset>
              </wp:positionH>
              <wp:positionV relativeFrom="page">
                <wp:posOffset>1800225</wp:posOffset>
              </wp:positionV>
              <wp:extent cx="1103630" cy="3068955"/>
              <wp:effectExtent l="0" t="0" r="3175" b="0"/>
              <wp:wrapNone/>
              <wp:docPr id="1" name="Text Box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3630" cy="3068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3453E" w14:textId="77777777" w:rsidR="00B6567A" w:rsidRPr="00B6567A" w:rsidRDefault="00B6567A" w:rsidP="00B6567A">
                          <w:pPr>
                            <w:pStyle w:val="Afsender"/>
                            <w:rPr>
                              <w:lang w:val="nn-NO"/>
                            </w:rPr>
                          </w:pPr>
                          <w:r w:rsidRPr="00B6567A">
                            <w:rPr>
                              <w:lang w:val="nn-NO"/>
                            </w:rPr>
                            <w:t>Akt nr.: $dossier_documentnumber$</w:t>
                          </w:r>
                          <w:r w:rsidRPr="00B6567A">
                            <w:rPr>
                              <w:lang w:val="nn-NO"/>
                            </w:rPr>
                            <w:br/>
                            <w:t xml:space="preserve">Side </w:t>
                          </w:r>
                          <w:r>
                            <w:fldChar w:fldCharType="begin"/>
                          </w:r>
                          <w:r w:rsidRPr="00B6567A">
                            <w:rPr>
                              <w:lang w:val="nn-N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17D6">
                            <w:rPr>
                              <w:noProof/>
                              <w:lang w:val="nn-NO"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8944BB2" w14:textId="77777777" w:rsidR="0037698E" w:rsidRPr="00B6567A" w:rsidRDefault="0037698E" w:rsidP="00B6567A">
                          <w:pPr>
                            <w:pStyle w:val="Afsender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49C47" id="_x0000_t202" coordsize="21600,21600" o:spt="202" path="m,l,21600r21600,l21600,xe">
              <v:stroke joinstyle="miter"/>
              <v:path gradientshapeok="t" o:connecttype="rect"/>
            </v:shapetype>
            <v:shape id="Text Box 292" o:spid="_x0000_s1026" type="#_x0000_t202" style="position:absolute;margin-left:479.1pt;margin-top:141.75pt;width:86.9pt;height:241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" stroked="f">
              <v:textbox inset="0,0,0,0">
                <w:txbxContent>
                  <w:p w14:paraId="5F53453E" w14:textId="77777777" w:rsidR="00B6567A" w:rsidRPr="00B6567A" w:rsidRDefault="00B6567A" w:rsidP="00B6567A">
                    <w:pPr>
                      <w:pStyle w:val="Afsender"/>
                      <w:rPr>
                        <w:lang w:val="nn-NO"/>
                      </w:rPr>
                    </w:pPr>
                    <w:r w:rsidRPr="00B6567A">
                      <w:rPr>
                        <w:lang w:val="nn-NO"/>
                      </w:rPr>
                      <w:t>Akt nr.: $dossier_documentnumber$</w:t>
                    </w:r>
                    <w:r w:rsidRPr="00B6567A">
                      <w:rPr>
                        <w:lang w:val="nn-NO"/>
                      </w:rPr>
                      <w:br/>
                      <w:t xml:space="preserve">Side </w:t>
                    </w:r>
                    <w:r>
                      <w:fldChar w:fldCharType="begin"/>
                    </w:r>
                    <w:r w:rsidRPr="00B6567A">
                      <w:rPr>
                        <w:lang w:val="nn-N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17D6">
                      <w:rPr>
                        <w:noProof/>
                        <w:lang w:val="nn-NO"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18944BB2" w14:textId="77777777" w:rsidR="0037698E" w:rsidRPr="00B6567A" w:rsidRDefault="0037698E" w:rsidP="00B6567A">
                    <w:pPr>
                      <w:pStyle w:val="Afsender"/>
                      <w:rPr>
                        <w:lang w:val="nn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5B1A8" w14:textId="77777777" w:rsidR="00221991" w:rsidRPr="0039070A" w:rsidRDefault="00671520" w:rsidP="00221991">
    <w:pPr>
      <w:pStyle w:val="Sidehoved"/>
      <w:tabs>
        <w:tab w:val="clear" w:pos="4819"/>
        <w:tab w:val="clear" w:pos="9638"/>
        <w:tab w:val="left" w:pos="5910"/>
      </w:tabs>
      <w:ind w:right="-2610"/>
      <w:jc w:val="right"/>
      <w:rPr>
        <w:sz w:val="16"/>
        <w:lang w:val="de-DE"/>
      </w:rPr>
    </w:pPr>
    <w:r>
      <w:rPr>
        <w:noProof/>
        <w:sz w:val="16"/>
        <w:lang w:val="de-DE"/>
      </w:rPr>
      <w:drawing>
        <wp:anchor distT="0" distB="0" distL="114300" distR="114300" simplePos="0" relativeHeight="251661824" behindDoc="1" locked="0" layoutInCell="1" allowOverlap="1" wp14:anchorId="032E79DD" wp14:editId="2905D1ED">
          <wp:simplePos x="0" y="0"/>
          <wp:positionH relativeFrom="rightMargin">
            <wp:align>left</wp:align>
          </wp:positionH>
          <wp:positionV relativeFrom="paragraph">
            <wp:posOffset>13970</wp:posOffset>
          </wp:positionV>
          <wp:extent cx="1688465" cy="463550"/>
          <wp:effectExtent l="0" t="0" r="6985" b="0"/>
          <wp:wrapTight wrapText="bothSides">
            <wp:wrapPolygon edited="0">
              <wp:start x="1462" y="0"/>
              <wp:lineTo x="0" y="3551"/>
              <wp:lineTo x="0" y="15978"/>
              <wp:lineTo x="975" y="20416"/>
              <wp:lineTo x="1462" y="20416"/>
              <wp:lineTo x="4143" y="20416"/>
              <wp:lineTo x="21446" y="17753"/>
              <wp:lineTo x="21446" y="4438"/>
              <wp:lineTo x="4143" y="0"/>
              <wp:lineTo x="1462" y="0"/>
            </wp:wrapPolygon>
          </wp:wrapTight>
          <wp:docPr id="435903694" name="Billede 1" descr="Et billede, der indeholder symbol, logo, emblem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897872" name="Billede 1" descr="Et billede, der indeholder symbol, logo, emblem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CD4350" w14:textId="77777777" w:rsidR="0037698E" w:rsidRPr="008856E6" w:rsidRDefault="0037698E" w:rsidP="009E7E78">
    <w:pPr>
      <w:pStyle w:val="Sidehoved"/>
      <w:tabs>
        <w:tab w:val="clear" w:pos="4819"/>
        <w:tab w:val="clear" w:pos="9638"/>
        <w:tab w:val="left" w:pos="710"/>
        <w:tab w:val="left" w:pos="5910"/>
        <w:tab w:val="right" w:pos="10065"/>
      </w:tabs>
      <w:ind w:right="-2751"/>
      <w:rPr>
        <w:sz w:val="16"/>
        <w:lang w:val="de-DE"/>
      </w:rPr>
    </w:pPr>
    <w:r>
      <w:rPr>
        <w:sz w:val="16"/>
        <w:lang w:val="de-DE"/>
      </w:rPr>
      <w:tab/>
    </w:r>
    <w:r>
      <w:rPr>
        <w:sz w:val="16"/>
        <w:lang w:val="de-DE"/>
      </w:rPr>
      <w:tab/>
    </w:r>
    <w:r>
      <w:rPr>
        <w:sz w:val="16"/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50C99"/>
    <w:multiLevelType w:val="singleLevel"/>
    <w:tmpl w:val="FD3C7DC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000000"/>
        <w:sz w:val="24"/>
        <w:u w:val="none"/>
      </w:rPr>
    </w:lvl>
  </w:abstractNum>
  <w:num w:numId="1" w16cid:durableId="1738088319">
    <w:abstractNumId w:val="0"/>
  </w:num>
  <w:num w:numId="2" w16cid:durableId="1025600284">
    <w:abstractNumId w:val="0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color w:val="00000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142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C169DF85-E543-490A-87A8-115501EC08D8}"/>
  </w:docVars>
  <w:rsids>
    <w:rsidRoot w:val="00A20349"/>
    <w:rsid w:val="00016408"/>
    <w:rsid w:val="00025E95"/>
    <w:rsid w:val="000438C8"/>
    <w:rsid w:val="00051FA1"/>
    <w:rsid w:val="00066BCB"/>
    <w:rsid w:val="00094BBF"/>
    <w:rsid w:val="000B1191"/>
    <w:rsid w:val="00140053"/>
    <w:rsid w:val="0014223B"/>
    <w:rsid w:val="0018215E"/>
    <w:rsid w:val="00184404"/>
    <w:rsid w:val="00191DA0"/>
    <w:rsid w:val="001F753E"/>
    <w:rsid w:val="00211D06"/>
    <w:rsid w:val="00221991"/>
    <w:rsid w:val="002A165C"/>
    <w:rsid w:val="002B2DB5"/>
    <w:rsid w:val="002B707F"/>
    <w:rsid w:val="002E1E8F"/>
    <w:rsid w:val="002E4A11"/>
    <w:rsid w:val="002E5D91"/>
    <w:rsid w:val="00324191"/>
    <w:rsid w:val="00374BEB"/>
    <w:rsid w:val="0037698E"/>
    <w:rsid w:val="003A730D"/>
    <w:rsid w:val="003B42FF"/>
    <w:rsid w:val="003F3F37"/>
    <w:rsid w:val="004114AA"/>
    <w:rsid w:val="00416860"/>
    <w:rsid w:val="0043124F"/>
    <w:rsid w:val="00447C05"/>
    <w:rsid w:val="00447E45"/>
    <w:rsid w:val="004566DC"/>
    <w:rsid w:val="004F21DD"/>
    <w:rsid w:val="00521FF8"/>
    <w:rsid w:val="00557D04"/>
    <w:rsid w:val="005C4010"/>
    <w:rsid w:val="00600C90"/>
    <w:rsid w:val="0060684D"/>
    <w:rsid w:val="00627A12"/>
    <w:rsid w:val="00656B9C"/>
    <w:rsid w:val="00661810"/>
    <w:rsid w:val="00663D14"/>
    <w:rsid w:val="00671520"/>
    <w:rsid w:val="006A3356"/>
    <w:rsid w:val="006E1C2C"/>
    <w:rsid w:val="007017D6"/>
    <w:rsid w:val="00725472"/>
    <w:rsid w:val="007418ED"/>
    <w:rsid w:val="00786525"/>
    <w:rsid w:val="007A3200"/>
    <w:rsid w:val="007C25EB"/>
    <w:rsid w:val="007C6075"/>
    <w:rsid w:val="007E31DE"/>
    <w:rsid w:val="00837330"/>
    <w:rsid w:val="00860438"/>
    <w:rsid w:val="00880553"/>
    <w:rsid w:val="008856E6"/>
    <w:rsid w:val="008C2838"/>
    <w:rsid w:val="008D0909"/>
    <w:rsid w:val="008E11A8"/>
    <w:rsid w:val="008E5335"/>
    <w:rsid w:val="009537D4"/>
    <w:rsid w:val="0097014E"/>
    <w:rsid w:val="009875CE"/>
    <w:rsid w:val="009B6453"/>
    <w:rsid w:val="009C3417"/>
    <w:rsid w:val="009D0F52"/>
    <w:rsid w:val="009D6B59"/>
    <w:rsid w:val="009E7E78"/>
    <w:rsid w:val="00A20349"/>
    <w:rsid w:val="00A34B3A"/>
    <w:rsid w:val="00A57FFE"/>
    <w:rsid w:val="00AC0EBD"/>
    <w:rsid w:val="00B6567A"/>
    <w:rsid w:val="00B7174E"/>
    <w:rsid w:val="00B871EC"/>
    <w:rsid w:val="00B90D3B"/>
    <w:rsid w:val="00B91F40"/>
    <w:rsid w:val="00BF1210"/>
    <w:rsid w:val="00C15AEC"/>
    <w:rsid w:val="00C53C63"/>
    <w:rsid w:val="00C565F2"/>
    <w:rsid w:val="00C613F7"/>
    <w:rsid w:val="00CB5FE2"/>
    <w:rsid w:val="00CC0085"/>
    <w:rsid w:val="00CF05C9"/>
    <w:rsid w:val="00D340F7"/>
    <w:rsid w:val="00D409EA"/>
    <w:rsid w:val="00D475CF"/>
    <w:rsid w:val="00D50AE4"/>
    <w:rsid w:val="00DA7317"/>
    <w:rsid w:val="00DC406A"/>
    <w:rsid w:val="00DE605C"/>
    <w:rsid w:val="00E0413D"/>
    <w:rsid w:val="00E1473D"/>
    <w:rsid w:val="00E47BD7"/>
    <w:rsid w:val="00EC3953"/>
    <w:rsid w:val="00EF15FB"/>
    <w:rsid w:val="00F70069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6FE96"/>
  <w15:docId w15:val="{0AAD489A-BC5E-4DCB-B945-4AFF0AFE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F2"/>
    <w:pPr>
      <w:spacing w:after="120"/>
    </w:pPr>
    <w:rPr>
      <w:rFonts w:ascii="Cambria" w:hAnsi="Cambria"/>
      <w:sz w:val="22"/>
      <w:szCs w:val="24"/>
    </w:rPr>
  </w:style>
  <w:style w:type="paragraph" w:styleId="Overskrift1">
    <w:name w:val="heading 1"/>
    <w:basedOn w:val="Normal"/>
    <w:next w:val="Normal"/>
    <w:qFormat/>
    <w:rsid w:val="00C565F2"/>
    <w:pPr>
      <w:keepNext/>
      <w:jc w:val="center"/>
      <w:outlineLvl w:val="0"/>
    </w:pPr>
    <w:rPr>
      <w:sz w:val="24"/>
      <w:szCs w:val="20"/>
    </w:rPr>
  </w:style>
  <w:style w:type="paragraph" w:styleId="Overskrift2">
    <w:name w:val="heading 2"/>
    <w:basedOn w:val="Normal"/>
    <w:next w:val="Normal"/>
    <w:qFormat/>
    <w:rsid w:val="00C565F2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717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8E533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E5335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8E5335"/>
    <w:rPr>
      <w:color w:val="auto"/>
      <w:u w:val="none"/>
    </w:rPr>
  </w:style>
  <w:style w:type="paragraph" w:styleId="Brdtekst">
    <w:name w:val="Body Text"/>
    <w:basedOn w:val="Normal"/>
    <w:semiHidden/>
    <w:rsid w:val="008E5335"/>
    <w:pPr>
      <w:jc w:val="both"/>
    </w:pPr>
    <w:rPr>
      <w:color w:val="0000FF"/>
    </w:rPr>
  </w:style>
  <w:style w:type="paragraph" w:styleId="Liste2">
    <w:name w:val="List 2"/>
    <w:basedOn w:val="Normal"/>
    <w:semiHidden/>
    <w:rsid w:val="008E5335"/>
    <w:pPr>
      <w:ind w:left="566" w:hanging="283"/>
    </w:pPr>
    <w:rPr>
      <w:sz w:val="20"/>
      <w:szCs w:val="20"/>
    </w:rPr>
  </w:style>
  <w:style w:type="paragraph" w:styleId="Sluthilsen">
    <w:name w:val="Closing"/>
    <w:basedOn w:val="Normal"/>
    <w:semiHidden/>
    <w:rsid w:val="008E5335"/>
    <w:pPr>
      <w:ind w:left="4252"/>
    </w:pPr>
    <w:rPr>
      <w:sz w:val="20"/>
      <w:szCs w:val="20"/>
    </w:rPr>
  </w:style>
  <w:style w:type="paragraph" w:styleId="Brdtekstindrykning">
    <w:name w:val="Body Text Indent"/>
    <w:basedOn w:val="Normal"/>
    <w:semiHidden/>
    <w:rsid w:val="008E5335"/>
    <w:pPr>
      <w:ind w:left="283"/>
    </w:pPr>
    <w:rPr>
      <w:sz w:val="20"/>
      <w:szCs w:val="20"/>
    </w:rPr>
  </w:style>
  <w:style w:type="paragraph" w:customStyle="1" w:styleId="1urne-til">
    <w:name w:val="1urne-til"/>
    <w:rsid w:val="008E5335"/>
    <w:rPr>
      <w:sz w:val="24"/>
      <w:szCs w:val="24"/>
    </w:rPr>
  </w:style>
  <w:style w:type="paragraph" w:customStyle="1" w:styleId="Modtager">
    <w:name w:val="Modtager"/>
    <w:basedOn w:val="Normal"/>
    <w:rsid w:val="008E5335"/>
    <w:pPr>
      <w:spacing w:after="0"/>
    </w:pPr>
    <w:rPr>
      <w:rFonts w:ascii="ti" w:hAnsi="ti"/>
      <w:lang w:eastAsia="en-US"/>
    </w:rPr>
  </w:style>
  <w:style w:type="paragraph" w:customStyle="1" w:styleId="Afsender">
    <w:name w:val="Afsender"/>
    <w:basedOn w:val="Normal"/>
    <w:rsid w:val="008E5335"/>
    <w:pPr>
      <w:tabs>
        <w:tab w:val="left" w:pos="567"/>
      </w:tabs>
      <w:spacing w:line="210" w:lineRule="exact"/>
    </w:pPr>
    <w:rPr>
      <w:rFonts w:ascii="Arial" w:hAnsi="Arial" w:cs="Arial"/>
      <w:sz w:val="14"/>
      <w:lang w:eastAsia="en-US"/>
    </w:rPr>
  </w:style>
  <w:style w:type="paragraph" w:customStyle="1" w:styleId="brdtekst0">
    <w:name w:val="brdtekst"/>
    <w:basedOn w:val="Normal"/>
    <w:rsid w:val="0060684D"/>
    <w:pPr>
      <w:spacing w:before="100" w:beforeAutospacing="1" w:after="100" w:afterAutospacing="1"/>
    </w:pPr>
  </w:style>
  <w:style w:type="paragraph" w:styleId="Mailsignatur">
    <w:name w:val="E-mail Signature"/>
    <w:basedOn w:val="Normal"/>
    <w:semiHidden/>
    <w:rsid w:val="008E5335"/>
  </w:style>
  <w:style w:type="character" w:customStyle="1" w:styleId="Overskrift3Tegn">
    <w:name w:val="Overskrift 3 Tegn"/>
    <w:basedOn w:val="Standardskrifttypeiafsnit"/>
    <w:link w:val="Overskrift3"/>
    <w:uiPriority w:val="9"/>
    <w:rsid w:val="00B717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trk">
    <w:name w:val="Strong"/>
    <w:basedOn w:val="Standardskrifttypeiafsnit"/>
    <w:qFormat/>
    <w:rsid w:val="00B7174E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2838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2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m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Kirkeministeriet</Company>
  <LinksUpToDate>false</LinksUpToDate>
  <CharactersWithSpaces>982</CharactersWithSpaces>
  <SharedDoc>false</SharedDoc>
  <HLinks>
    <vt:vector size="6" baseType="variant">
      <vt:variant>
        <vt:i4>327769</vt:i4>
      </vt:variant>
      <vt:variant>
        <vt:i4>0</vt:i4>
      </vt:variant>
      <vt:variant>
        <vt:i4>0</vt:i4>
      </vt:variant>
      <vt:variant>
        <vt:i4>5</vt:i4>
      </vt:variant>
      <vt:variant>
        <vt:lpwstr>http://www.km.dk/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Torben Koed Pedersen</dc:creator>
  <cp:lastModifiedBy>Jacob Christian Schönwandt</cp:lastModifiedBy>
  <cp:revision>9</cp:revision>
  <cp:lastPrinted>2014-02-04T11:02:00Z</cp:lastPrinted>
  <dcterms:created xsi:type="dcterms:W3CDTF">2025-07-01T11:47:00Z</dcterms:created>
  <dcterms:modified xsi:type="dcterms:W3CDTF">2025-07-01T12:45:00Z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2000_Inst_VisBogmrk">
    <vt:lpwstr>True</vt:lpwstr>
  </property>
  <property fmtid="{D5CDD505-2E9C-101B-9397-08002B2CF9AE}" pid="3" name="Doc2000_Bogmrk_SagsbehandlerDok">
    <vt:lpwstr>Dok: Sagsbehandler</vt:lpwstr>
  </property>
  <property fmtid="{D5CDD505-2E9C-101B-9397-08002B2CF9AE}" pid="4" name="Doc2000_Bogmrk_SagsbehandlerSag">
    <vt:lpwstr>Sag: Sagsbehandler</vt:lpwstr>
  </property>
  <property fmtid="{D5CDD505-2E9C-101B-9397-08002B2CF9AE}" pid="5" name="Doc2000_Bogmrk_27">
    <vt:lpwstr>Sag: Afdeling</vt:lpwstr>
  </property>
  <property fmtid="{D5CDD505-2E9C-101B-9397-08002B2CF9AE}" pid="6" name="Doc2000_Bogmrk_8">
    <vt:lpwstr>Sag: Erindring</vt:lpwstr>
  </property>
  <property fmtid="{D5CDD505-2E9C-101B-9397-08002B2CF9AE}" pid="7" name="Doc2000_Bogmrk_OprettetDen">
    <vt:lpwstr>Dok: Oprettet den</vt:lpwstr>
  </property>
  <property fmtid="{D5CDD505-2E9C-101B-9397-08002B2CF9AE}" pid="8" name="Doc2000_Bogmrk_OprettetAf">
    <vt:lpwstr>Sag: Oprettet af</vt:lpwstr>
  </property>
  <property fmtid="{D5CDD505-2E9C-101B-9397-08002B2CF9AE}" pid="9" name="Doc2000_Bogmrk_OprettetAfInitialer">
    <vt:lpwstr>Dok: Oprettet af initialer</vt:lpwstr>
  </property>
  <property fmtid="{D5CDD505-2E9C-101B-9397-08002B2CF9AE}" pid="10" name="Doc2000_Bogmrk_ResumeDok">
    <vt:lpwstr>Dok: Resume</vt:lpwstr>
  </property>
  <property fmtid="{D5CDD505-2E9C-101B-9397-08002B2CF9AE}" pid="11" name="Doc2000_Bogmrk_SagsResume">
    <vt:lpwstr>Sag: Resume</vt:lpwstr>
  </property>
  <property fmtid="{D5CDD505-2E9C-101B-9397-08002B2CF9AE}" pid="12" name="Doc2000_Bogmrk_UdlåntTil">
    <vt:lpwstr>Dok: Udlånt til</vt:lpwstr>
  </property>
  <property fmtid="{D5CDD505-2E9C-101B-9397-08002B2CF9AE}" pid="13" name="Doc2000_Bogmrk_Erindring">
    <vt:lpwstr>Dok: Erindring/Svarfrist</vt:lpwstr>
  </property>
  <property fmtid="{D5CDD505-2E9C-101B-9397-08002B2CF9AE}" pid="14" name="Doc2000_Bogmrk_Offentlighedskode">
    <vt:lpwstr>Dok: Offentlighedskode</vt:lpwstr>
  </property>
  <property fmtid="{D5CDD505-2E9C-101B-9397-08002B2CF9AE}" pid="15" name="Doc2000_Bogmrk_Sagsnummer">
    <vt:lpwstr>Sag: Sagsnummer</vt:lpwstr>
  </property>
  <property fmtid="{D5CDD505-2E9C-101B-9397-08002B2CF9AE}" pid="16" name="Doc2000_Bogmrk_AdresseCPR">
    <vt:lpwstr>Adresse: Cprnr</vt:lpwstr>
  </property>
  <property fmtid="{D5CDD505-2E9C-101B-9397-08002B2CF9AE}" pid="17" name="Doc2000_Bogmrk_AdresseFirma">
    <vt:lpwstr>Adresse: Firma_Inst</vt:lpwstr>
  </property>
  <property fmtid="{D5CDD505-2E9C-101B-9397-08002B2CF9AE}" pid="18" name="Doc2000_Bogmrk_AdresseAfdeling">
    <vt:lpwstr>Adresse: Afdeling</vt:lpwstr>
  </property>
  <property fmtid="{D5CDD505-2E9C-101B-9397-08002B2CF9AE}" pid="19" name="Doc2000_Bogmrk_AdresseStilling">
    <vt:lpwstr>Adresse: Stilling</vt:lpwstr>
  </property>
  <property fmtid="{D5CDD505-2E9C-101B-9397-08002B2CF9AE}" pid="20" name="Doc2000_Bogmrk_AdresseFornavn">
    <vt:lpwstr>Adresse: Fornavn</vt:lpwstr>
  </property>
  <property fmtid="{D5CDD505-2E9C-101B-9397-08002B2CF9AE}" pid="21" name="Doc2000_Bogmrk_AdresseEfternavn">
    <vt:lpwstr>Adresse: Efternavn</vt:lpwstr>
  </property>
  <property fmtid="{D5CDD505-2E9C-101B-9397-08002B2CF9AE}" pid="22" name="Doc2000_Bogmrk_Adresse1">
    <vt:lpwstr>Adresse: Adresse1</vt:lpwstr>
  </property>
  <property fmtid="{D5CDD505-2E9C-101B-9397-08002B2CF9AE}" pid="23" name="Doc2000_Bogmrk_Adresse2">
    <vt:lpwstr>Adresse: Adresse2</vt:lpwstr>
  </property>
  <property fmtid="{D5CDD505-2E9C-101B-9397-08002B2CF9AE}" pid="24" name="Doc2000_Bogmrk_AdressePostnr">
    <vt:lpwstr>Adresse: Postnr</vt:lpwstr>
  </property>
  <property fmtid="{D5CDD505-2E9C-101B-9397-08002B2CF9AE}" pid="25" name="Doc2000_Bogmrk_AdressePostdistrikt">
    <vt:lpwstr>Adresse: By</vt:lpwstr>
  </property>
  <property fmtid="{D5CDD505-2E9C-101B-9397-08002B2CF9AE}" pid="26" name="Doc2000_Bogmrk_AdresseTelefon">
    <vt:lpwstr>Adresse: Telefon</vt:lpwstr>
  </property>
  <property fmtid="{D5CDD505-2E9C-101B-9397-08002B2CF9AE}" pid="27" name="Doc2000_Bogmrk_AdresseEmail">
    <vt:lpwstr>Adresse: Email</vt:lpwstr>
  </property>
  <property fmtid="{D5CDD505-2E9C-101B-9397-08002B2CF9AE}" pid="28" name="Doc2000_Bogmrk_AdresseFax">
    <vt:lpwstr>Adresse: Fax</vt:lpwstr>
  </property>
  <property fmtid="{D5CDD505-2E9C-101B-9397-08002B2CF9AE}" pid="29" name="Doc2000_Bogmrk_AdresseLand">
    <vt:lpwstr>Adresse: Land</vt:lpwstr>
  </property>
  <property fmtid="{D5CDD505-2E9C-101B-9397-08002B2CF9AE}" pid="30" name="Doc2000_Bogmrk_Heleadressen">
    <vt:lpwstr>Adresse: Én samlet adresse</vt:lpwstr>
  </property>
  <property fmtid="{D5CDD505-2E9C-101B-9397-08002B2CF9AE}" pid="31" name="Doc2000_Bogmrk_Heletitel_adresse">
    <vt:lpwstr>Adresse: Adresse med titel</vt:lpwstr>
  </property>
  <property fmtid="{D5CDD505-2E9C-101B-9397-08002B2CF9AE}" pid="32" name="Doc2000_Bogmrk_Saghenvisning">
    <vt:lpwstr>Henvisning</vt:lpwstr>
  </property>
  <property fmtid="{D5CDD505-2E9C-101B-9397-08002B2CF9AE}" pid="33" name="Doc2000_Bogmrk_Sagsstatus">
    <vt:lpwstr>Sag: Status</vt:lpwstr>
  </property>
  <property fmtid="{D5CDD505-2E9C-101B-9397-08002B2CF9AE}" pid="34" name="Doc2000_Bogmrk_DokumentId">
    <vt:lpwstr>Dok: DokumentNr</vt:lpwstr>
  </property>
  <property fmtid="{D5CDD505-2E9C-101B-9397-08002B2CF9AE}" pid="35" name="Doc2000_Bogmrk_Dokumentnr">
    <vt:lpwstr>Dok: Dokumentnr</vt:lpwstr>
  </property>
  <property fmtid="{D5CDD505-2E9C-101B-9397-08002B2CF9AE}" pid="36" name="Doc2000_Bogmrk_Emneord">
    <vt:lpwstr>Dok: Emneord</vt:lpwstr>
  </property>
  <property fmtid="{D5CDD505-2E9C-101B-9397-08002B2CF9AE}" pid="37" name="Doc2000_Bogmrk_AnsvarligtKontor">
    <vt:lpwstr>Dok: Ansvarligt kontor</vt:lpwstr>
  </property>
  <property fmtid="{D5CDD505-2E9C-101B-9397-08002B2CF9AE}" pid="38" name="Doc2000_Bogmrk_Reference">
    <vt:lpwstr>Dok: Arkivsted</vt:lpwstr>
  </property>
  <property fmtid="{D5CDD505-2E9C-101B-9397-08002B2CF9AE}" pid="39" name="Doc2000_Bogmrk_RelativErindring">
    <vt:lpwstr>Dok: Relativ erindring</vt:lpwstr>
  </property>
  <property fmtid="{D5CDD505-2E9C-101B-9397-08002B2CF9AE}" pid="40" name="Doc2000_Bogmrk_Brevdato">
    <vt:lpwstr>Dok: Brevdato</vt:lpwstr>
  </property>
  <property fmtid="{D5CDD505-2E9C-101B-9397-08002B2CF9AE}" pid="41" name="Doc2000_Bogmrk_Dokumenttype">
    <vt:lpwstr>Dok: DokType</vt:lpwstr>
  </property>
  <property fmtid="{D5CDD505-2E9C-101B-9397-08002B2CF9AE}" pid="42" name="Doc2000_Bogmrk_Dokumenttilstand">
    <vt:lpwstr>Dok: Dokumenttilstand</vt:lpwstr>
  </property>
  <property fmtid="{D5CDD505-2E9C-101B-9397-08002B2CF9AE}" pid="43" name="Doc2000_Bogmrk_Principiel">
    <vt:lpwstr>Principiel</vt:lpwstr>
  </property>
  <property fmtid="{D5CDD505-2E9C-101B-9397-08002B2CF9AE}" pid="44" name="Doc2000_Bogmrk_DokumentTitel">
    <vt:lpwstr>Dok: Dokumenttitel</vt:lpwstr>
  </property>
  <property fmtid="{D5CDD505-2E9C-101B-9397-08002B2CF9AE}" pid="45" name="Doc2000_Bogmrk_Facet01">
    <vt:lpwstr>Geografi</vt:lpwstr>
  </property>
  <property fmtid="{D5CDD505-2E9C-101B-9397-08002B2CF9AE}" pid="46" name="Doc2000_Bogmrk_Facet02">
    <vt:lpwstr>Økonomi</vt:lpwstr>
  </property>
  <property fmtid="{D5CDD505-2E9C-101B-9397-08002B2CF9AE}" pid="47" name="Doc2000_Bogmrk_Facet03">
    <vt:lpwstr>Institution</vt:lpwstr>
  </property>
  <property fmtid="{D5CDD505-2E9C-101B-9397-08002B2CF9AE}" pid="48" name="Doc2000_Bogmrk_Facet04">
    <vt:lpwstr>Tid</vt:lpwstr>
  </property>
  <property fmtid="{D5CDD505-2E9C-101B-9397-08002B2CF9AE}" pid="49" name="Doc2000_Bogmrk_Facet05">
    <vt:lpwstr>Stilling</vt:lpwstr>
  </property>
  <property fmtid="{D5CDD505-2E9C-101B-9397-08002B2CF9AE}" pid="50" name="Doc2000_Bogmrk_Facet06">
    <vt:lpwstr>Navn</vt:lpwstr>
  </property>
  <property fmtid="{D5CDD505-2E9C-101B-9397-08002B2CF9AE}" pid="51" name="Doc2000_Bogmrk_Facet07">
    <vt:lpwstr>CPR</vt:lpwstr>
  </property>
  <property fmtid="{D5CDD505-2E9C-101B-9397-08002B2CF9AE}" pid="52" name="Doc2000_Bogmrk_Facet08">
    <vt:lpwstr>1.Aktivitet</vt:lpwstr>
  </property>
  <property fmtid="{D5CDD505-2E9C-101B-9397-08002B2CF9AE}" pid="53" name="Doc2000_Bogmrk_Facet09">
    <vt:lpwstr>Sikkerhed</vt:lpwstr>
  </property>
  <property fmtid="{D5CDD505-2E9C-101B-9397-08002B2CF9AE}" pid="54" name="Doc2000_Bogmrk_141">
    <vt:lpwstr>Dok: Sikkerhed</vt:lpwstr>
  </property>
  <property fmtid="{D5CDD505-2E9C-101B-9397-08002B2CF9AE}" pid="55" name="Doc2000_AntalBogmrk">
    <vt:lpwstr>53</vt:lpwstr>
  </property>
</Properties>
</file>