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35CCF" w14:textId="77777777" w:rsidR="00B02134" w:rsidRPr="00E203E1" w:rsidRDefault="00B02134" w:rsidP="00B02134">
      <w:pPr>
        <w:rPr>
          <w:rFonts w:cs="Calibri"/>
          <w:bCs/>
          <w:sz w:val="24"/>
          <w:szCs w:val="24"/>
        </w:rPr>
      </w:pPr>
    </w:p>
    <w:p w14:paraId="57D7495B" w14:textId="77777777" w:rsidR="00B02134" w:rsidRPr="00E203E1" w:rsidRDefault="00B02134" w:rsidP="00B02134">
      <w:pPr>
        <w:jc w:val="both"/>
        <w:rPr>
          <w:rFonts w:cs="Calibri"/>
          <w:b/>
          <w:bCs/>
          <w:sz w:val="24"/>
          <w:szCs w:val="24"/>
        </w:rPr>
      </w:pPr>
    </w:p>
    <w:p w14:paraId="22FA2AC2" w14:textId="1C264DF3" w:rsidR="00925119" w:rsidRPr="00E27250" w:rsidRDefault="00925119" w:rsidP="00B02134">
      <w:pPr>
        <w:jc w:val="both"/>
        <w:rPr>
          <w:rFonts w:ascii="Times New Roman" w:hAnsi="Times New Roman" w:cs="Times New Roman"/>
          <w:b/>
          <w:bCs/>
          <w:sz w:val="24"/>
          <w:szCs w:val="24"/>
        </w:rPr>
      </w:pPr>
      <w:r w:rsidRPr="00E27250">
        <w:rPr>
          <w:rFonts w:ascii="Times New Roman" w:hAnsi="Times New Roman" w:cs="Times New Roman"/>
          <w:b/>
          <w:bCs/>
          <w:sz w:val="24"/>
          <w:szCs w:val="24"/>
        </w:rPr>
        <w:t xml:space="preserve">Rydning af gravsted </w:t>
      </w:r>
      <w:r w:rsidR="00E203E1" w:rsidRPr="00E27250">
        <w:rPr>
          <w:rFonts w:ascii="Times New Roman" w:hAnsi="Times New Roman" w:cs="Times New Roman"/>
          <w:b/>
          <w:bCs/>
          <w:sz w:val="24"/>
          <w:szCs w:val="24"/>
        </w:rPr>
        <w:t>på grund af</w:t>
      </w:r>
      <w:r w:rsidRPr="00E27250">
        <w:rPr>
          <w:rFonts w:ascii="Times New Roman" w:hAnsi="Times New Roman" w:cs="Times New Roman"/>
          <w:b/>
          <w:bCs/>
          <w:sz w:val="24"/>
          <w:szCs w:val="24"/>
        </w:rPr>
        <w:t xml:space="preserve"> manglende </w:t>
      </w:r>
      <w:r w:rsidR="00AF7D99" w:rsidRPr="00E27250">
        <w:rPr>
          <w:rFonts w:ascii="Times New Roman" w:hAnsi="Times New Roman" w:cs="Times New Roman"/>
          <w:b/>
          <w:bCs/>
          <w:sz w:val="24"/>
          <w:szCs w:val="24"/>
        </w:rPr>
        <w:t>vedlige</w:t>
      </w:r>
      <w:r w:rsidRPr="00E27250">
        <w:rPr>
          <w:rFonts w:ascii="Times New Roman" w:hAnsi="Times New Roman" w:cs="Times New Roman"/>
          <w:b/>
          <w:bCs/>
          <w:sz w:val="24"/>
          <w:szCs w:val="24"/>
        </w:rPr>
        <w:t>holdelse</w:t>
      </w:r>
    </w:p>
    <w:p w14:paraId="72471609" w14:textId="77777777" w:rsidR="00925119" w:rsidRPr="00E27250" w:rsidRDefault="00925119" w:rsidP="00AF7D99">
      <w:pPr>
        <w:jc w:val="both"/>
        <w:rPr>
          <w:rFonts w:ascii="Times New Roman" w:hAnsi="Times New Roman" w:cs="Times New Roman"/>
          <w:sz w:val="24"/>
          <w:szCs w:val="24"/>
        </w:rPr>
      </w:pPr>
    </w:p>
    <w:p w14:paraId="2C255500" w14:textId="74C8EEC5" w:rsidR="00925119" w:rsidRPr="00E27250" w:rsidRDefault="00AF7D99" w:rsidP="00AF7D99">
      <w:pPr>
        <w:jc w:val="both"/>
        <w:rPr>
          <w:rFonts w:ascii="Times New Roman" w:hAnsi="Times New Roman" w:cs="Times New Roman"/>
          <w:sz w:val="24"/>
          <w:szCs w:val="24"/>
        </w:rPr>
      </w:pPr>
      <w:r w:rsidRPr="00E27250">
        <w:rPr>
          <w:rFonts w:ascii="Times New Roman" w:hAnsi="Times New Roman" w:cs="Times New Roman"/>
          <w:sz w:val="24"/>
          <w:szCs w:val="24"/>
        </w:rPr>
        <w:t xml:space="preserve">Du står i gravstedsbrevet som ejer af gravstedet </w:t>
      </w:r>
      <w:r w:rsidR="003B0972" w:rsidRPr="00E27250">
        <w:rPr>
          <w:rFonts w:ascii="Times New Roman" w:hAnsi="Times New Roman" w:cs="Times New Roman"/>
          <w:sz w:val="24"/>
          <w:szCs w:val="24"/>
        </w:rPr>
        <w:t xml:space="preserve">nr. </w:t>
      </w:r>
      <w:r w:rsidR="003B0972" w:rsidRPr="00E27250">
        <w:rPr>
          <w:rFonts w:ascii="Times New Roman" w:hAnsi="Times New Roman" w:cs="Times New Roman"/>
          <w:sz w:val="24"/>
          <w:szCs w:val="24"/>
        </w:rPr>
        <w:fldChar w:fldCharType="begin">
          <w:ffData>
            <w:name w:val="Tekst1"/>
            <w:enabled/>
            <w:calcOnExit w:val="0"/>
            <w:textInput/>
          </w:ffData>
        </w:fldChar>
      </w:r>
      <w:r w:rsidR="003B0972" w:rsidRPr="00E27250">
        <w:rPr>
          <w:rFonts w:ascii="Times New Roman" w:hAnsi="Times New Roman" w:cs="Times New Roman"/>
          <w:sz w:val="24"/>
          <w:szCs w:val="24"/>
        </w:rPr>
        <w:instrText xml:space="preserve"> FORMTEXT </w:instrText>
      </w:r>
      <w:r w:rsidR="003B0972" w:rsidRPr="00E27250">
        <w:rPr>
          <w:rFonts w:ascii="Times New Roman" w:hAnsi="Times New Roman" w:cs="Times New Roman"/>
          <w:sz w:val="24"/>
          <w:szCs w:val="24"/>
        </w:rPr>
      </w:r>
      <w:r w:rsidR="003B0972" w:rsidRPr="00E27250">
        <w:rPr>
          <w:rFonts w:ascii="Times New Roman" w:hAnsi="Times New Roman" w:cs="Times New Roman"/>
          <w:sz w:val="24"/>
          <w:szCs w:val="24"/>
        </w:rPr>
        <w:fldChar w:fldCharType="separate"/>
      </w:r>
      <w:r w:rsidR="003B0972" w:rsidRPr="00E27250">
        <w:rPr>
          <w:rFonts w:ascii="Times New Roman" w:hAnsi="Times New Roman" w:cs="Times New Roman"/>
          <w:noProof/>
          <w:sz w:val="24"/>
          <w:szCs w:val="24"/>
        </w:rPr>
        <w:t> </w:t>
      </w:r>
      <w:r w:rsidR="003B0972" w:rsidRPr="00E27250">
        <w:rPr>
          <w:rFonts w:ascii="Times New Roman" w:hAnsi="Times New Roman" w:cs="Times New Roman"/>
          <w:noProof/>
          <w:sz w:val="24"/>
          <w:szCs w:val="24"/>
        </w:rPr>
        <w:t> </w:t>
      </w:r>
      <w:r w:rsidR="003B0972" w:rsidRPr="00E27250">
        <w:rPr>
          <w:rFonts w:ascii="Times New Roman" w:hAnsi="Times New Roman" w:cs="Times New Roman"/>
          <w:noProof/>
          <w:sz w:val="24"/>
          <w:szCs w:val="24"/>
        </w:rPr>
        <w:t> </w:t>
      </w:r>
      <w:r w:rsidR="003B0972" w:rsidRPr="00E27250">
        <w:rPr>
          <w:rFonts w:ascii="Times New Roman" w:hAnsi="Times New Roman" w:cs="Times New Roman"/>
          <w:noProof/>
          <w:sz w:val="24"/>
          <w:szCs w:val="24"/>
        </w:rPr>
        <w:t> </w:t>
      </w:r>
      <w:r w:rsidR="003B0972" w:rsidRPr="00E27250">
        <w:rPr>
          <w:rFonts w:ascii="Times New Roman" w:hAnsi="Times New Roman" w:cs="Times New Roman"/>
          <w:noProof/>
          <w:sz w:val="24"/>
          <w:szCs w:val="24"/>
        </w:rPr>
        <w:t> </w:t>
      </w:r>
      <w:r w:rsidR="003B0972"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hvor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ligger begravet.</w:t>
      </w:r>
    </w:p>
    <w:p w14:paraId="2F3AB30C" w14:textId="77777777" w:rsidR="003B0972" w:rsidRPr="00E27250" w:rsidRDefault="003B0972" w:rsidP="00AF7D99">
      <w:pPr>
        <w:jc w:val="both"/>
        <w:rPr>
          <w:rFonts w:ascii="Times New Roman" w:hAnsi="Times New Roman" w:cs="Times New Roman"/>
          <w:sz w:val="24"/>
          <w:szCs w:val="24"/>
        </w:rPr>
      </w:pPr>
    </w:p>
    <w:p w14:paraId="79F3A939" w14:textId="77777777" w:rsidR="00925119" w:rsidRPr="00E27250" w:rsidRDefault="00925119" w:rsidP="00AF7D99">
      <w:pPr>
        <w:jc w:val="both"/>
        <w:rPr>
          <w:rFonts w:ascii="Times New Roman" w:hAnsi="Times New Roman" w:cs="Times New Roman"/>
          <w:b/>
          <w:bCs/>
          <w:sz w:val="24"/>
          <w:szCs w:val="24"/>
        </w:rPr>
      </w:pPr>
      <w:r w:rsidRPr="00E27250">
        <w:rPr>
          <w:rFonts w:ascii="Times New Roman" w:hAnsi="Times New Roman" w:cs="Times New Roman"/>
          <w:b/>
          <w:bCs/>
          <w:sz w:val="24"/>
          <w:szCs w:val="24"/>
        </w:rPr>
        <w:t>Afgørelse</w:t>
      </w:r>
    </w:p>
    <w:p w14:paraId="13AFF60E" w14:textId="52ACB7F9" w:rsidR="00925119" w:rsidRPr="00E27250" w:rsidRDefault="00387788" w:rsidP="00AF7D99">
      <w:pPr>
        <w:jc w:val="both"/>
        <w:rPr>
          <w:rFonts w:ascii="Times New Roman" w:hAnsi="Times New Roman" w:cs="Times New Roman"/>
          <w:sz w:val="24"/>
          <w:szCs w:val="24"/>
        </w:rPr>
      </w:pPr>
      <w:r w:rsidRPr="00E27250">
        <w:rPr>
          <w:rFonts w:ascii="Times New Roman" w:hAnsi="Times New Roman" w:cs="Times New Roman"/>
          <w:sz w:val="24"/>
          <w:szCs w:val="24"/>
        </w:rPr>
        <w:t>Vi</w:t>
      </w:r>
      <w:r w:rsidR="00925119" w:rsidRPr="00E27250">
        <w:rPr>
          <w:rFonts w:ascii="Times New Roman" w:hAnsi="Times New Roman" w:cs="Times New Roman"/>
          <w:sz w:val="24"/>
          <w:szCs w:val="24"/>
        </w:rPr>
        <w:t xml:space="preserve"> </w:t>
      </w:r>
      <w:r w:rsidR="00CB4AF7" w:rsidRPr="00E27250">
        <w:rPr>
          <w:rFonts w:ascii="Times New Roman" w:hAnsi="Times New Roman" w:cs="Times New Roman"/>
          <w:sz w:val="24"/>
          <w:szCs w:val="24"/>
        </w:rPr>
        <w:t xml:space="preserve">rydder gravsted nr. </w:t>
      </w:r>
      <w:r w:rsidR="00CB4AF7" w:rsidRPr="00E27250">
        <w:rPr>
          <w:rFonts w:ascii="Times New Roman" w:hAnsi="Times New Roman" w:cs="Times New Roman"/>
          <w:sz w:val="24"/>
          <w:szCs w:val="24"/>
        </w:rPr>
        <w:fldChar w:fldCharType="begin">
          <w:ffData>
            <w:name w:val="Tekst1"/>
            <w:enabled/>
            <w:calcOnExit w:val="0"/>
            <w:textInput/>
          </w:ffData>
        </w:fldChar>
      </w:r>
      <w:r w:rsidR="00CB4AF7" w:rsidRPr="00E27250">
        <w:rPr>
          <w:rFonts w:ascii="Times New Roman" w:hAnsi="Times New Roman" w:cs="Times New Roman"/>
          <w:sz w:val="24"/>
          <w:szCs w:val="24"/>
        </w:rPr>
        <w:instrText xml:space="preserve"> FORMTEXT </w:instrText>
      </w:r>
      <w:r w:rsidR="00CB4AF7" w:rsidRPr="00E27250">
        <w:rPr>
          <w:rFonts w:ascii="Times New Roman" w:hAnsi="Times New Roman" w:cs="Times New Roman"/>
          <w:sz w:val="24"/>
          <w:szCs w:val="24"/>
        </w:rPr>
      </w:r>
      <w:r w:rsidR="00CB4AF7" w:rsidRPr="00E27250">
        <w:rPr>
          <w:rFonts w:ascii="Times New Roman" w:hAnsi="Times New Roman" w:cs="Times New Roman"/>
          <w:sz w:val="24"/>
          <w:szCs w:val="24"/>
        </w:rPr>
        <w:fldChar w:fldCharType="separate"/>
      </w:r>
      <w:r w:rsidR="00CB4AF7" w:rsidRPr="00E27250">
        <w:rPr>
          <w:rFonts w:ascii="Times New Roman" w:hAnsi="Times New Roman" w:cs="Times New Roman"/>
          <w:noProof/>
          <w:sz w:val="24"/>
          <w:szCs w:val="24"/>
        </w:rPr>
        <w:t> </w:t>
      </w:r>
      <w:r w:rsidR="00CB4AF7" w:rsidRPr="00E27250">
        <w:rPr>
          <w:rFonts w:ascii="Times New Roman" w:hAnsi="Times New Roman" w:cs="Times New Roman"/>
          <w:noProof/>
          <w:sz w:val="24"/>
          <w:szCs w:val="24"/>
        </w:rPr>
        <w:t> </w:t>
      </w:r>
      <w:r w:rsidR="00CB4AF7" w:rsidRPr="00E27250">
        <w:rPr>
          <w:rFonts w:ascii="Times New Roman" w:hAnsi="Times New Roman" w:cs="Times New Roman"/>
          <w:noProof/>
          <w:sz w:val="24"/>
          <w:szCs w:val="24"/>
        </w:rPr>
        <w:t> </w:t>
      </w:r>
      <w:r w:rsidR="00CB4AF7" w:rsidRPr="00E27250">
        <w:rPr>
          <w:rFonts w:ascii="Times New Roman" w:hAnsi="Times New Roman" w:cs="Times New Roman"/>
          <w:noProof/>
          <w:sz w:val="24"/>
          <w:szCs w:val="24"/>
        </w:rPr>
        <w:t> </w:t>
      </w:r>
      <w:r w:rsidR="00CB4AF7" w:rsidRPr="00E27250">
        <w:rPr>
          <w:rFonts w:ascii="Times New Roman" w:hAnsi="Times New Roman" w:cs="Times New Roman"/>
          <w:noProof/>
          <w:sz w:val="24"/>
          <w:szCs w:val="24"/>
        </w:rPr>
        <w:t> </w:t>
      </w:r>
      <w:r w:rsidR="00CB4AF7" w:rsidRPr="00E27250">
        <w:rPr>
          <w:rFonts w:ascii="Times New Roman" w:hAnsi="Times New Roman" w:cs="Times New Roman"/>
          <w:sz w:val="24"/>
          <w:szCs w:val="24"/>
        </w:rPr>
        <w:fldChar w:fldCharType="end"/>
      </w:r>
      <w:r w:rsidR="00CB4AF7" w:rsidRPr="00E27250">
        <w:rPr>
          <w:rFonts w:ascii="Times New Roman" w:hAnsi="Times New Roman" w:cs="Times New Roman"/>
          <w:sz w:val="24"/>
          <w:szCs w:val="24"/>
        </w:rPr>
        <w:t xml:space="preserve"> </w:t>
      </w:r>
      <w:r w:rsidR="00E203E1" w:rsidRPr="00E27250">
        <w:rPr>
          <w:rFonts w:ascii="Times New Roman" w:hAnsi="Times New Roman" w:cs="Times New Roman"/>
          <w:sz w:val="24"/>
          <w:szCs w:val="24"/>
        </w:rPr>
        <w:t>på grund</w:t>
      </w:r>
      <w:r w:rsidR="00CB4AF7" w:rsidRPr="00E27250">
        <w:rPr>
          <w:rFonts w:ascii="Times New Roman" w:hAnsi="Times New Roman" w:cs="Times New Roman"/>
          <w:sz w:val="24"/>
          <w:szCs w:val="24"/>
        </w:rPr>
        <w:t xml:space="preserve"> af m</w:t>
      </w:r>
      <w:r w:rsidR="00FF4E58" w:rsidRPr="00E27250">
        <w:rPr>
          <w:rFonts w:ascii="Times New Roman" w:hAnsi="Times New Roman" w:cs="Times New Roman"/>
          <w:sz w:val="24"/>
          <w:szCs w:val="24"/>
        </w:rPr>
        <w:t xml:space="preserve">anglende vedligeholdelse og </w:t>
      </w:r>
      <w:r w:rsidR="00FF4E58" w:rsidRPr="00E27250">
        <w:rPr>
          <w:rFonts w:ascii="Times New Roman" w:hAnsi="Times New Roman" w:cs="Times New Roman"/>
          <w:sz w:val="24"/>
          <w:szCs w:val="24"/>
          <w:highlight w:val="lightGray"/>
        </w:rPr>
        <w:t>bes</w:t>
      </w:r>
      <w:r w:rsidR="00CB4AF7" w:rsidRPr="00E27250">
        <w:rPr>
          <w:rFonts w:ascii="Times New Roman" w:hAnsi="Times New Roman" w:cs="Times New Roman"/>
          <w:sz w:val="24"/>
          <w:szCs w:val="24"/>
          <w:highlight w:val="lightGray"/>
        </w:rPr>
        <w:t>år det med græs/</w:t>
      </w:r>
      <w:proofErr w:type="spellStart"/>
      <w:r w:rsidR="00CB4AF7" w:rsidRPr="00E27250">
        <w:rPr>
          <w:rFonts w:ascii="Times New Roman" w:hAnsi="Times New Roman" w:cs="Times New Roman"/>
          <w:sz w:val="24"/>
          <w:szCs w:val="24"/>
          <w:highlight w:val="lightGray"/>
        </w:rPr>
        <w:t>gruslægger</w:t>
      </w:r>
      <w:proofErr w:type="spellEnd"/>
      <w:r w:rsidR="00CB4AF7" w:rsidRPr="00E27250">
        <w:rPr>
          <w:rFonts w:ascii="Times New Roman" w:hAnsi="Times New Roman" w:cs="Times New Roman"/>
          <w:sz w:val="24"/>
          <w:szCs w:val="24"/>
          <w:highlight w:val="lightGray"/>
        </w:rPr>
        <w:t xml:space="preserve"> det</w:t>
      </w:r>
      <w:r w:rsidR="00925119" w:rsidRPr="00E27250">
        <w:rPr>
          <w:rFonts w:ascii="Times New Roman" w:hAnsi="Times New Roman" w:cs="Times New Roman"/>
          <w:sz w:val="24"/>
          <w:szCs w:val="24"/>
        </w:rPr>
        <w:t>.</w:t>
      </w:r>
    </w:p>
    <w:p w14:paraId="607F44C9" w14:textId="77777777" w:rsidR="00CB4AF7" w:rsidRPr="00E27250" w:rsidRDefault="00CB4AF7" w:rsidP="00AF7D99">
      <w:pPr>
        <w:jc w:val="both"/>
        <w:rPr>
          <w:rFonts w:ascii="Times New Roman" w:hAnsi="Times New Roman" w:cs="Times New Roman"/>
          <w:sz w:val="24"/>
          <w:szCs w:val="24"/>
        </w:rPr>
      </w:pPr>
    </w:p>
    <w:p w14:paraId="0D7EBAB9" w14:textId="77777777" w:rsidR="00CB4AF7" w:rsidRPr="00E27250" w:rsidRDefault="00387788" w:rsidP="00AF7D99">
      <w:pPr>
        <w:jc w:val="both"/>
        <w:rPr>
          <w:rFonts w:ascii="Times New Roman" w:hAnsi="Times New Roman" w:cs="Times New Roman"/>
          <w:sz w:val="24"/>
          <w:szCs w:val="24"/>
        </w:rPr>
      </w:pPr>
      <w:r w:rsidRPr="00E27250">
        <w:rPr>
          <w:rFonts w:ascii="Times New Roman" w:hAnsi="Times New Roman" w:cs="Times New Roman"/>
          <w:sz w:val="24"/>
          <w:szCs w:val="24"/>
        </w:rPr>
        <w:t>Vi</w:t>
      </w:r>
      <w:r w:rsidR="00CB4AF7" w:rsidRPr="00E27250">
        <w:rPr>
          <w:rFonts w:ascii="Times New Roman" w:hAnsi="Times New Roman" w:cs="Times New Roman"/>
          <w:sz w:val="24"/>
          <w:szCs w:val="24"/>
        </w:rPr>
        <w:t xml:space="preserve"> opbevarer gravmindet på kirkegården i resten af brugsperioden.</w:t>
      </w:r>
    </w:p>
    <w:p w14:paraId="4C5F8852" w14:textId="77777777" w:rsidR="00800E13" w:rsidRPr="00E27250" w:rsidRDefault="00800E13" w:rsidP="00800E13">
      <w:pPr>
        <w:jc w:val="both"/>
        <w:rPr>
          <w:rFonts w:ascii="Times New Roman" w:hAnsi="Times New Roman" w:cs="Times New Roman"/>
          <w:b/>
          <w:bCs/>
          <w:sz w:val="24"/>
          <w:szCs w:val="24"/>
          <w:lang w:bidi="ar-SA"/>
        </w:rPr>
      </w:pPr>
    </w:p>
    <w:p w14:paraId="43128B70" w14:textId="585B9492" w:rsidR="00800E13" w:rsidRPr="00E27250" w:rsidRDefault="00800E13" w:rsidP="00800E13">
      <w:pPr>
        <w:jc w:val="both"/>
        <w:rPr>
          <w:rFonts w:ascii="Times New Roman" w:hAnsi="Times New Roman" w:cs="Times New Roman"/>
          <w:b/>
          <w:bCs/>
          <w:sz w:val="24"/>
          <w:szCs w:val="24"/>
          <w:lang w:bidi="ar-SA"/>
        </w:rPr>
      </w:pPr>
      <w:r w:rsidRPr="00E27250">
        <w:rPr>
          <w:rFonts w:ascii="Times New Roman" w:hAnsi="Times New Roman" w:cs="Times New Roman"/>
          <w:b/>
          <w:bCs/>
          <w:sz w:val="24"/>
          <w:szCs w:val="24"/>
          <w:lang w:bidi="ar-SA"/>
        </w:rPr>
        <w:t>Begrundelse</w:t>
      </w:r>
    </w:p>
    <w:p w14:paraId="397C0D39" w14:textId="76E5F139" w:rsidR="00800E13" w:rsidRPr="00E27250" w:rsidRDefault="00800E13" w:rsidP="00800E13">
      <w:pPr>
        <w:jc w:val="both"/>
        <w:rPr>
          <w:rFonts w:ascii="Times New Roman" w:hAnsi="Times New Roman" w:cs="Times New Roman"/>
          <w:sz w:val="24"/>
          <w:szCs w:val="24"/>
        </w:rPr>
      </w:pPr>
      <w:r w:rsidRPr="00E27250">
        <w:rPr>
          <w:rFonts w:ascii="Times New Roman" w:hAnsi="Times New Roman" w:cs="Times New Roman"/>
          <w:sz w:val="24"/>
          <w:szCs w:val="24"/>
        </w:rPr>
        <w:t xml:space="preserve">Vi vurderede den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at gravsted nr.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ikke blev holdt i sømmelig stand og fulgte derfor proceduren for rydning af gravsteder i vores kirkegårdsvedtægt, idet vi sendt</w:t>
      </w:r>
      <w:r w:rsidR="00E203E1" w:rsidRPr="00E27250">
        <w:rPr>
          <w:rFonts w:ascii="Times New Roman" w:hAnsi="Times New Roman" w:cs="Times New Roman"/>
          <w:sz w:val="24"/>
          <w:szCs w:val="24"/>
        </w:rPr>
        <w:t>e</w:t>
      </w:r>
      <w:r w:rsidRPr="00E27250">
        <w:rPr>
          <w:rFonts w:ascii="Times New Roman" w:hAnsi="Times New Roman" w:cs="Times New Roman"/>
          <w:sz w:val="24"/>
          <w:szCs w:val="24"/>
        </w:rPr>
        <w:t xml:space="preserve"> dig et anbefalet brev, og herefter satte et skilt på gravstedet, som beskrevet </w:t>
      </w:r>
      <w:r w:rsidR="00E203E1" w:rsidRPr="00E27250">
        <w:rPr>
          <w:rFonts w:ascii="Times New Roman" w:hAnsi="Times New Roman" w:cs="Times New Roman"/>
          <w:sz w:val="24"/>
          <w:szCs w:val="24"/>
        </w:rPr>
        <w:t>neden</w:t>
      </w:r>
      <w:r w:rsidRPr="00E27250">
        <w:rPr>
          <w:rFonts w:ascii="Times New Roman" w:hAnsi="Times New Roman" w:cs="Times New Roman"/>
          <w:sz w:val="24"/>
          <w:szCs w:val="24"/>
        </w:rPr>
        <w:t xml:space="preserve">for under </w:t>
      </w:r>
      <w:r w:rsidR="00E203E1" w:rsidRPr="00E27250">
        <w:rPr>
          <w:rFonts w:ascii="Times New Roman" w:hAnsi="Times New Roman" w:cs="Times New Roman"/>
          <w:sz w:val="24"/>
          <w:szCs w:val="24"/>
        </w:rPr>
        <w:t>s</w:t>
      </w:r>
      <w:r w:rsidRPr="00E27250">
        <w:rPr>
          <w:rFonts w:ascii="Times New Roman" w:hAnsi="Times New Roman" w:cs="Times New Roman"/>
          <w:sz w:val="24"/>
          <w:szCs w:val="24"/>
        </w:rPr>
        <w:t>agsfremstillingen.</w:t>
      </w:r>
    </w:p>
    <w:p w14:paraId="67140CC3" w14:textId="77777777" w:rsidR="00800E13" w:rsidRPr="00E27250" w:rsidRDefault="00800E13" w:rsidP="00800E13">
      <w:pPr>
        <w:jc w:val="both"/>
        <w:rPr>
          <w:rFonts w:ascii="Times New Roman" w:hAnsi="Times New Roman" w:cs="Times New Roman"/>
          <w:sz w:val="24"/>
          <w:szCs w:val="24"/>
        </w:rPr>
      </w:pPr>
    </w:p>
    <w:p w14:paraId="073A7281" w14:textId="5C6C93D3" w:rsidR="00800E13" w:rsidRPr="00E27250" w:rsidRDefault="00800E13" w:rsidP="00800E13">
      <w:pPr>
        <w:pStyle w:val="Default"/>
        <w:jc w:val="both"/>
      </w:pPr>
      <w:r w:rsidRPr="00E27250">
        <w:t>Vi har ved afgørelsen lagt vægt på, at du ikke har reageret på vores henvendelser.</w:t>
      </w:r>
    </w:p>
    <w:p w14:paraId="68477449" w14:textId="77777777" w:rsidR="00800E13" w:rsidRPr="00E27250" w:rsidRDefault="00800E13" w:rsidP="00800E13">
      <w:pPr>
        <w:jc w:val="both"/>
        <w:rPr>
          <w:rFonts w:ascii="Times New Roman" w:hAnsi="Times New Roman" w:cs="Times New Roman"/>
          <w:b/>
          <w:bCs/>
          <w:sz w:val="24"/>
          <w:szCs w:val="24"/>
          <w:lang w:bidi="ar-SA"/>
        </w:rPr>
      </w:pPr>
    </w:p>
    <w:p w14:paraId="68EF3761" w14:textId="77777777" w:rsidR="00FF4E58" w:rsidRPr="00E27250" w:rsidRDefault="00925119" w:rsidP="00AF7D99">
      <w:pPr>
        <w:jc w:val="both"/>
        <w:rPr>
          <w:rFonts w:ascii="Times New Roman" w:hAnsi="Times New Roman" w:cs="Times New Roman"/>
          <w:b/>
          <w:bCs/>
          <w:sz w:val="24"/>
          <w:szCs w:val="24"/>
          <w:lang w:bidi="ar-SA"/>
        </w:rPr>
      </w:pPr>
      <w:r w:rsidRPr="00E27250">
        <w:rPr>
          <w:rFonts w:ascii="Times New Roman" w:hAnsi="Times New Roman" w:cs="Times New Roman"/>
          <w:b/>
          <w:bCs/>
          <w:sz w:val="24"/>
          <w:szCs w:val="24"/>
          <w:lang w:bidi="ar-SA"/>
        </w:rPr>
        <w:t>Sagsfremstilling</w:t>
      </w:r>
    </w:p>
    <w:p w14:paraId="3C2C7169" w14:textId="011C3BCA" w:rsidR="00925119" w:rsidRPr="00E27250" w:rsidRDefault="00D13B92" w:rsidP="00AF7D99">
      <w:pPr>
        <w:jc w:val="both"/>
        <w:rPr>
          <w:rFonts w:ascii="Times New Roman" w:hAnsi="Times New Roman" w:cs="Times New Roman"/>
          <w:sz w:val="24"/>
          <w:szCs w:val="24"/>
        </w:rPr>
      </w:pPr>
      <w:r w:rsidRPr="00E27250">
        <w:rPr>
          <w:rFonts w:ascii="Times New Roman" w:hAnsi="Times New Roman" w:cs="Times New Roman"/>
          <w:sz w:val="24"/>
          <w:szCs w:val="24"/>
        </w:rPr>
        <w:t>Vi</w:t>
      </w:r>
      <w:r w:rsidR="00925119" w:rsidRPr="00E27250">
        <w:rPr>
          <w:rFonts w:ascii="Times New Roman" w:hAnsi="Times New Roman" w:cs="Times New Roman"/>
          <w:sz w:val="24"/>
          <w:szCs w:val="24"/>
        </w:rPr>
        <w:t xml:space="preserve"> </w:t>
      </w:r>
      <w:r w:rsidR="00AF7D99" w:rsidRPr="00E27250">
        <w:rPr>
          <w:rFonts w:ascii="Times New Roman" w:hAnsi="Times New Roman" w:cs="Times New Roman"/>
          <w:sz w:val="24"/>
          <w:szCs w:val="24"/>
        </w:rPr>
        <w:t xml:space="preserve">har </w:t>
      </w:r>
      <w:r w:rsidR="00925119" w:rsidRPr="00E27250">
        <w:rPr>
          <w:rFonts w:ascii="Times New Roman" w:hAnsi="Times New Roman" w:cs="Times New Roman"/>
          <w:sz w:val="24"/>
          <w:szCs w:val="24"/>
        </w:rPr>
        <w:t xml:space="preserve">den </w:t>
      </w:r>
      <w:r w:rsidR="00925119" w:rsidRPr="00E27250">
        <w:rPr>
          <w:rFonts w:ascii="Times New Roman" w:hAnsi="Times New Roman" w:cs="Times New Roman"/>
          <w:sz w:val="24"/>
          <w:szCs w:val="24"/>
        </w:rPr>
        <w:fldChar w:fldCharType="begin">
          <w:ffData>
            <w:name w:val="Tekst1"/>
            <w:enabled/>
            <w:calcOnExit w:val="0"/>
            <w:textInput/>
          </w:ffData>
        </w:fldChar>
      </w:r>
      <w:r w:rsidR="00925119" w:rsidRPr="00E27250">
        <w:rPr>
          <w:rFonts w:ascii="Times New Roman" w:hAnsi="Times New Roman" w:cs="Times New Roman"/>
          <w:sz w:val="24"/>
          <w:szCs w:val="24"/>
        </w:rPr>
        <w:instrText xml:space="preserve"> FORMTEXT </w:instrText>
      </w:r>
      <w:r w:rsidR="00925119" w:rsidRPr="00E27250">
        <w:rPr>
          <w:rFonts w:ascii="Times New Roman" w:hAnsi="Times New Roman" w:cs="Times New Roman"/>
          <w:sz w:val="24"/>
          <w:szCs w:val="24"/>
        </w:rPr>
      </w:r>
      <w:r w:rsidR="00925119" w:rsidRPr="00E27250">
        <w:rPr>
          <w:rFonts w:ascii="Times New Roman" w:hAnsi="Times New Roman" w:cs="Times New Roman"/>
          <w:sz w:val="24"/>
          <w:szCs w:val="24"/>
        </w:rPr>
        <w:fldChar w:fldCharType="separate"/>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sz w:val="24"/>
          <w:szCs w:val="24"/>
        </w:rPr>
        <w:fldChar w:fldCharType="end"/>
      </w:r>
      <w:r w:rsidR="00925119" w:rsidRPr="00E27250">
        <w:rPr>
          <w:rFonts w:ascii="Times New Roman" w:hAnsi="Times New Roman" w:cs="Times New Roman"/>
          <w:sz w:val="24"/>
          <w:szCs w:val="24"/>
        </w:rPr>
        <w:t xml:space="preserve"> </w:t>
      </w:r>
      <w:r w:rsidR="00AF7D99" w:rsidRPr="00E27250">
        <w:rPr>
          <w:rFonts w:ascii="Times New Roman" w:hAnsi="Times New Roman" w:cs="Times New Roman"/>
          <w:sz w:val="24"/>
          <w:szCs w:val="24"/>
        </w:rPr>
        <w:t xml:space="preserve">sendt </w:t>
      </w:r>
      <w:r w:rsidR="00925119" w:rsidRPr="00E27250">
        <w:rPr>
          <w:rFonts w:ascii="Times New Roman" w:hAnsi="Times New Roman" w:cs="Times New Roman"/>
          <w:sz w:val="24"/>
          <w:szCs w:val="24"/>
        </w:rPr>
        <w:t>et anbefalet brev til dig med en påmindelse om at få bragt forholdet</w:t>
      </w:r>
      <w:r w:rsidR="00AF7D99" w:rsidRPr="00E27250">
        <w:rPr>
          <w:rFonts w:ascii="Times New Roman" w:hAnsi="Times New Roman" w:cs="Times New Roman"/>
          <w:sz w:val="24"/>
          <w:szCs w:val="24"/>
        </w:rPr>
        <w:t xml:space="preserve"> vedrørende manglende vedligeholdelse</w:t>
      </w:r>
      <w:r w:rsidR="00925119" w:rsidRPr="00E27250">
        <w:rPr>
          <w:rFonts w:ascii="Times New Roman" w:hAnsi="Times New Roman" w:cs="Times New Roman"/>
          <w:sz w:val="24"/>
          <w:szCs w:val="24"/>
        </w:rPr>
        <w:t xml:space="preserve"> i orden med en frist til den </w:t>
      </w:r>
      <w:r w:rsidR="00925119" w:rsidRPr="00E27250">
        <w:rPr>
          <w:rFonts w:ascii="Times New Roman" w:hAnsi="Times New Roman" w:cs="Times New Roman"/>
          <w:sz w:val="24"/>
          <w:szCs w:val="24"/>
        </w:rPr>
        <w:fldChar w:fldCharType="begin">
          <w:ffData>
            <w:name w:val="Tekst1"/>
            <w:enabled/>
            <w:calcOnExit w:val="0"/>
            <w:textInput/>
          </w:ffData>
        </w:fldChar>
      </w:r>
      <w:r w:rsidR="00925119" w:rsidRPr="00E27250">
        <w:rPr>
          <w:rFonts w:ascii="Times New Roman" w:hAnsi="Times New Roman" w:cs="Times New Roman"/>
          <w:sz w:val="24"/>
          <w:szCs w:val="24"/>
        </w:rPr>
        <w:instrText xml:space="preserve"> FORMTEXT </w:instrText>
      </w:r>
      <w:r w:rsidR="00925119" w:rsidRPr="00E27250">
        <w:rPr>
          <w:rFonts w:ascii="Times New Roman" w:hAnsi="Times New Roman" w:cs="Times New Roman"/>
          <w:sz w:val="24"/>
          <w:szCs w:val="24"/>
        </w:rPr>
      </w:r>
      <w:r w:rsidR="00925119" w:rsidRPr="00E27250">
        <w:rPr>
          <w:rFonts w:ascii="Times New Roman" w:hAnsi="Times New Roman" w:cs="Times New Roman"/>
          <w:sz w:val="24"/>
          <w:szCs w:val="24"/>
        </w:rPr>
        <w:fldChar w:fldCharType="separate"/>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noProof/>
          <w:sz w:val="24"/>
          <w:szCs w:val="24"/>
        </w:rPr>
        <w:t> </w:t>
      </w:r>
      <w:r w:rsidR="00925119" w:rsidRPr="00E27250">
        <w:rPr>
          <w:rFonts w:ascii="Times New Roman" w:hAnsi="Times New Roman" w:cs="Times New Roman"/>
          <w:sz w:val="24"/>
          <w:szCs w:val="24"/>
        </w:rPr>
        <w:fldChar w:fldCharType="end"/>
      </w:r>
      <w:r w:rsidR="00925119" w:rsidRPr="00E27250">
        <w:rPr>
          <w:rFonts w:ascii="Times New Roman" w:hAnsi="Times New Roman" w:cs="Times New Roman"/>
          <w:sz w:val="24"/>
          <w:szCs w:val="24"/>
        </w:rPr>
        <w:t xml:space="preserve">. Der stod i påmindelsen, at alternativet ville være, at gravstedet blev ryddet. Der stod også, at </w:t>
      </w:r>
      <w:r w:rsidRPr="00E27250">
        <w:rPr>
          <w:rFonts w:ascii="Times New Roman" w:hAnsi="Times New Roman" w:cs="Times New Roman"/>
          <w:sz w:val="24"/>
          <w:szCs w:val="24"/>
        </w:rPr>
        <w:t>vi</w:t>
      </w:r>
      <w:r w:rsidR="00925119" w:rsidRPr="00E27250">
        <w:rPr>
          <w:rFonts w:ascii="Times New Roman" w:hAnsi="Times New Roman" w:cs="Times New Roman"/>
          <w:sz w:val="24"/>
          <w:szCs w:val="24"/>
        </w:rPr>
        <w:t xml:space="preserve"> kunne overtage vedligeholdelsen mod betaling, og at du kunne kontakte os for en aftale om det.</w:t>
      </w:r>
    </w:p>
    <w:p w14:paraId="10079593" w14:textId="77777777" w:rsidR="00925119" w:rsidRPr="00E27250" w:rsidRDefault="00925119" w:rsidP="00AF7D99">
      <w:pPr>
        <w:jc w:val="both"/>
        <w:rPr>
          <w:rFonts w:ascii="Times New Roman" w:hAnsi="Times New Roman" w:cs="Times New Roman"/>
          <w:sz w:val="24"/>
          <w:szCs w:val="24"/>
        </w:rPr>
      </w:pPr>
    </w:p>
    <w:p w14:paraId="0E01E65F" w14:textId="77777777" w:rsidR="00CB4AF7" w:rsidRPr="00E27250" w:rsidRDefault="00CB4AF7" w:rsidP="00AF7D99">
      <w:pPr>
        <w:jc w:val="both"/>
        <w:rPr>
          <w:rFonts w:ascii="Times New Roman" w:hAnsi="Times New Roman" w:cs="Times New Roman"/>
          <w:sz w:val="24"/>
          <w:szCs w:val="24"/>
        </w:rPr>
      </w:pPr>
      <w:r w:rsidRPr="00E27250">
        <w:rPr>
          <w:rFonts w:ascii="Times New Roman" w:hAnsi="Times New Roman" w:cs="Times New Roman"/>
          <w:sz w:val="24"/>
          <w:szCs w:val="24"/>
        </w:rPr>
        <w:t>Ved fristens udløb havde du ikke vedligeholdt gravstedet, og du havde ikke henvendt dig til os for en aftale.</w:t>
      </w:r>
    </w:p>
    <w:p w14:paraId="79EF864D" w14:textId="77777777" w:rsidR="00CB4AF7" w:rsidRPr="00E27250" w:rsidRDefault="00CB4AF7" w:rsidP="00AF7D99">
      <w:pPr>
        <w:jc w:val="both"/>
        <w:rPr>
          <w:rFonts w:ascii="Times New Roman" w:hAnsi="Times New Roman" w:cs="Times New Roman"/>
          <w:sz w:val="24"/>
          <w:szCs w:val="24"/>
        </w:rPr>
      </w:pPr>
    </w:p>
    <w:p w14:paraId="75003639" w14:textId="77777777" w:rsidR="00CB4AF7" w:rsidRPr="00E27250" w:rsidRDefault="00CB4AF7" w:rsidP="00AF7D99">
      <w:pPr>
        <w:jc w:val="both"/>
        <w:rPr>
          <w:rFonts w:ascii="Times New Roman" w:hAnsi="Times New Roman" w:cs="Times New Roman"/>
          <w:sz w:val="24"/>
          <w:szCs w:val="24"/>
        </w:rPr>
      </w:pPr>
      <w:r w:rsidRPr="00E27250">
        <w:rPr>
          <w:rFonts w:ascii="Times New Roman" w:hAnsi="Times New Roman" w:cs="Times New Roman"/>
          <w:sz w:val="24"/>
          <w:szCs w:val="24"/>
        </w:rPr>
        <w:t xml:space="preserve">Vi satte derfor et skilt på gravstedet om, at du skulle henvende dig til os inden den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På skiltet stod dato for opsætning og kontaktoplysninger på graveren (adresse, telefonnummer, mailadresse).</w:t>
      </w:r>
    </w:p>
    <w:p w14:paraId="242D2B75" w14:textId="77777777" w:rsidR="00CB4AF7" w:rsidRPr="00E27250" w:rsidRDefault="00CB4AF7" w:rsidP="00AF7D99">
      <w:pPr>
        <w:jc w:val="both"/>
        <w:rPr>
          <w:rFonts w:ascii="Times New Roman" w:hAnsi="Times New Roman" w:cs="Times New Roman"/>
          <w:sz w:val="24"/>
          <w:szCs w:val="24"/>
        </w:rPr>
      </w:pPr>
    </w:p>
    <w:p w14:paraId="73E8FFFE" w14:textId="77777777" w:rsidR="00CB4AF7" w:rsidRPr="00E27250" w:rsidRDefault="00CB4AF7" w:rsidP="00AF7D99">
      <w:pPr>
        <w:jc w:val="both"/>
        <w:rPr>
          <w:rFonts w:ascii="Times New Roman" w:hAnsi="Times New Roman" w:cs="Times New Roman"/>
          <w:sz w:val="24"/>
          <w:szCs w:val="24"/>
        </w:rPr>
      </w:pPr>
      <w:r w:rsidRPr="00E27250">
        <w:rPr>
          <w:rFonts w:ascii="Times New Roman" w:hAnsi="Times New Roman" w:cs="Times New Roman"/>
          <w:sz w:val="24"/>
          <w:szCs w:val="24"/>
        </w:rPr>
        <w:t>Ved fristens udløb havde du ikke vedligeholdt gravstedet, og du havde ikke henvendt dig til os for en aftale.</w:t>
      </w:r>
    </w:p>
    <w:p w14:paraId="4CB1A0F8" w14:textId="77777777" w:rsidR="001D0558" w:rsidRPr="00E27250" w:rsidRDefault="001D0558" w:rsidP="00AF7D99">
      <w:pPr>
        <w:jc w:val="both"/>
        <w:rPr>
          <w:rFonts w:ascii="Times New Roman" w:hAnsi="Times New Roman" w:cs="Times New Roman"/>
          <w:sz w:val="24"/>
          <w:szCs w:val="24"/>
          <w:lang w:bidi="ar-SA"/>
        </w:rPr>
      </w:pPr>
    </w:p>
    <w:p w14:paraId="405D4915" w14:textId="77777777" w:rsidR="00925119" w:rsidRPr="00E27250" w:rsidRDefault="00925119" w:rsidP="00AF7D99">
      <w:pPr>
        <w:jc w:val="both"/>
        <w:rPr>
          <w:rFonts w:ascii="Times New Roman" w:hAnsi="Times New Roman" w:cs="Times New Roman"/>
          <w:b/>
          <w:bCs/>
          <w:sz w:val="24"/>
          <w:szCs w:val="24"/>
          <w:lang w:bidi="ar-SA"/>
        </w:rPr>
      </w:pPr>
      <w:r w:rsidRPr="00E27250">
        <w:rPr>
          <w:rFonts w:ascii="Times New Roman" w:hAnsi="Times New Roman" w:cs="Times New Roman"/>
          <w:b/>
          <w:bCs/>
          <w:sz w:val="24"/>
          <w:szCs w:val="24"/>
          <w:lang w:bidi="ar-SA"/>
        </w:rPr>
        <w:t>Retsgrundlag</w:t>
      </w:r>
    </w:p>
    <w:p w14:paraId="55C9945A" w14:textId="77E88F7B" w:rsidR="00D13B92" w:rsidRPr="00E27250" w:rsidRDefault="00E203E1" w:rsidP="00AF7D99">
      <w:pPr>
        <w:jc w:val="both"/>
        <w:rPr>
          <w:rFonts w:ascii="Times New Roman" w:hAnsi="Times New Roman" w:cs="Times New Roman"/>
          <w:sz w:val="24"/>
          <w:szCs w:val="24"/>
        </w:rPr>
      </w:pPr>
      <w:r w:rsidRPr="00E27250">
        <w:rPr>
          <w:rFonts w:ascii="Times New Roman" w:hAnsi="Times New Roman" w:cs="Times New Roman"/>
          <w:sz w:val="24"/>
          <w:szCs w:val="24"/>
        </w:rPr>
        <w:t>Vi har ved denne afgørelse anvendt § 17, stk. 1 og 2 i</w:t>
      </w:r>
      <w:r w:rsidR="00925119" w:rsidRPr="00E27250">
        <w:rPr>
          <w:rFonts w:ascii="Times New Roman" w:hAnsi="Times New Roman" w:cs="Times New Roman"/>
          <w:sz w:val="24"/>
          <w:szCs w:val="24"/>
        </w:rPr>
        <w:t xml:space="preserve"> </w:t>
      </w:r>
      <w:hyperlink r:id="rId11" w:history="1">
        <w:r w:rsidR="00D13B92" w:rsidRPr="00E27250">
          <w:rPr>
            <w:rStyle w:val="Hyperlink"/>
            <w:sz w:val="24"/>
            <w:szCs w:val="24"/>
          </w:rPr>
          <w:t>lov</w:t>
        </w:r>
        <w:r w:rsidR="00925119" w:rsidRPr="00E27250">
          <w:rPr>
            <w:rStyle w:val="Hyperlink"/>
            <w:sz w:val="24"/>
            <w:szCs w:val="24"/>
          </w:rPr>
          <w:t xml:space="preserve"> om folk</w:t>
        </w:r>
        <w:r w:rsidR="00925119" w:rsidRPr="00E27250">
          <w:rPr>
            <w:rStyle w:val="Hyperlink"/>
            <w:sz w:val="24"/>
            <w:szCs w:val="24"/>
          </w:rPr>
          <w:t>e</w:t>
        </w:r>
        <w:r w:rsidR="00925119" w:rsidRPr="00E27250">
          <w:rPr>
            <w:rStyle w:val="Hyperlink"/>
            <w:sz w:val="24"/>
            <w:szCs w:val="24"/>
          </w:rPr>
          <w:t>kirkens kirkebygninger og kirkegårde</w:t>
        </w:r>
      </w:hyperlink>
      <w:r w:rsidR="00D13B92" w:rsidRPr="00E27250">
        <w:rPr>
          <w:rFonts w:ascii="Times New Roman" w:hAnsi="Times New Roman" w:cs="Times New Roman"/>
          <w:sz w:val="24"/>
          <w:szCs w:val="24"/>
        </w:rPr>
        <w:t>:</w:t>
      </w:r>
    </w:p>
    <w:p w14:paraId="4B7E2AEF" w14:textId="77777777" w:rsidR="00800E13" w:rsidRPr="00E27250" w:rsidRDefault="00800E13" w:rsidP="00AF7D99">
      <w:pPr>
        <w:jc w:val="both"/>
        <w:rPr>
          <w:rFonts w:ascii="Times New Roman" w:hAnsi="Times New Roman" w:cs="Times New Roman"/>
          <w:i/>
          <w:color w:val="000000"/>
          <w:sz w:val="24"/>
          <w:szCs w:val="24"/>
          <w:lang w:eastAsia="da-DK" w:bidi="ar-SA"/>
        </w:rPr>
      </w:pPr>
    </w:p>
    <w:p w14:paraId="7CB4FCED" w14:textId="511270CC" w:rsidR="00D13B92" w:rsidRPr="00E27250" w:rsidRDefault="00D13B92" w:rsidP="00AF7D99">
      <w:pPr>
        <w:jc w:val="both"/>
        <w:rPr>
          <w:rFonts w:ascii="Times New Roman" w:hAnsi="Times New Roman" w:cs="Times New Roman"/>
          <w:i/>
          <w:color w:val="000000"/>
          <w:sz w:val="24"/>
          <w:szCs w:val="24"/>
          <w:lang w:eastAsia="da-DK" w:bidi="ar-SA"/>
        </w:rPr>
      </w:pPr>
      <w:r w:rsidRPr="00E27250">
        <w:rPr>
          <w:rFonts w:ascii="Times New Roman" w:hAnsi="Times New Roman" w:cs="Times New Roman"/>
          <w:i/>
          <w:color w:val="000000"/>
          <w:sz w:val="24"/>
          <w:szCs w:val="24"/>
          <w:lang w:eastAsia="da-DK" w:bidi="ar-SA"/>
        </w:rPr>
        <w:t>§ 17. Et gravsted kan ikke nedlægges, forinden fredningstiden efter den seneste begravelse i gravstedet er udløbet.</w:t>
      </w:r>
    </w:p>
    <w:p w14:paraId="465816E5" w14:textId="4A3152C4" w:rsidR="00D13B92" w:rsidRPr="00E27250" w:rsidRDefault="00D13B92" w:rsidP="00AF7D99">
      <w:pPr>
        <w:jc w:val="both"/>
        <w:rPr>
          <w:rFonts w:ascii="Times New Roman" w:hAnsi="Times New Roman" w:cs="Times New Roman"/>
          <w:i/>
          <w:color w:val="000000"/>
          <w:sz w:val="24"/>
          <w:szCs w:val="24"/>
          <w:lang w:eastAsia="da-DK" w:bidi="ar-SA"/>
        </w:rPr>
      </w:pPr>
      <w:r w:rsidRPr="00E27250">
        <w:rPr>
          <w:rFonts w:ascii="Times New Roman" w:hAnsi="Times New Roman" w:cs="Times New Roman"/>
          <w:i/>
          <w:iCs/>
          <w:color w:val="000000"/>
          <w:sz w:val="24"/>
          <w:szCs w:val="24"/>
          <w:lang w:eastAsia="da-DK" w:bidi="ar-SA"/>
        </w:rPr>
        <w:t>Stk. 2.</w:t>
      </w:r>
      <w:r w:rsidRPr="00E27250">
        <w:rPr>
          <w:rFonts w:ascii="Times New Roman" w:hAnsi="Times New Roman" w:cs="Times New Roman"/>
          <w:i/>
          <w:color w:val="000000"/>
          <w:sz w:val="24"/>
          <w:szCs w:val="24"/>
          <w:lang w:eastAsia="da-DK" w:bidi="ar-SA"/>
        </w:rPr>
        <w:t xml:space="preserve"> Hvis den, der har brugsret til et gravsted, ikke sørger for, at det holdes i sømmelig stand, kan det ryddes og besås med græs eller </w:t>
      </w:r>
      <w:proofErr w:type="spellStart"/>
      <w:r w:rsidRPr="00E27250">
        <w:rPr>
          <w:rFonts w:ascii="Times New Roman" w:hAnsi="Times New Roman" w:cs="Times New Roman"/>
          <w:i/>
          <w:color w:val="000000"/>
          <w:sz w:val="24"/>
          <w:szCs w:val="24"/>
          <w:lang w:eastAsia="da-DK" w:bidi="ar-SA"/>
        </w:rPr>
        <w:t>gruslægges</w:t>
      </w:r>
      <w:proofErr w:type="spellEnd"/>
      <w:r w:rsidRPr="00E27250">
        <w:rPr>
          <w:rFonts w:ascii="Times New Roman" w:hAnsi="Times New Roman" w:cs="Times New Roman"/>
          <w:i/>
          <w:color w:val="000000"/>
          <w:sz w:val="24"/>
          <w:szCs w:val="24"/>
          <w:lang w:eastAsia="da-DK" w:bidi="ar-SA"/>
        </w:rPr>
        <w:t xml:space="preserve"> i resten af den periode, for hvilken brugsretten er erhverv</w:t>
      </w:r>
      <w:r w:rsidR="00C75AFC" w:rsidRPr="00E27250">
        <w:rPr>
          <w:rFonts w:ascii="Times New Roman" w:hAnsi="Times New Roman" w:cs="Times New Roman"/>
          <w:i/>
          <w:color w:val="000000"/>
          <w:sz w:val="24"/>
          <w:szCs w:val="24"/>
          <w:lang w:eastAsia="da-DK" w:bidi="ar-SA"/>
        </w:rPr>
        <w:t>et (brugsperioden)</w:t>
      </w:r>
      <w:r w:rsidR="00AF7D99" w:rsidRPr="00E27250">
        <w:rPr>
          <w:rFonts w:ascii="Times New Roman" w:hAnsi="Times New Roman" w:cs="Times New Roman"/>
          <w:i/>
          <w:color w:val="000000"/>
          <w:sz w:val="24"/>
          <w:szCs w:val="24"/>
          <w:lang w:eastAsia="da-DK" w:bidi="ar-SA"/>
        </w:rPr>
        <w:t xml:space="preserve"> […]</w:t>
      </w:r>
      <w:r w:rsidRPr="00E27250">
        <w:rPr>
          <w:rFonts w:ascii="Times New Roman" w:hAnsi="Times New Roman" w:cs="Times New Roman"/>
          <w:i/>
          <w:color w:val="000000"/>
          <w:sz w:val="24"/>
          <w:szCs w:val="24"/>
          <w:lang w:eastAsia="da-DK" w:bidi="ar-SA"/>
        </w:rPr>
        <w:t xml:space="preserve"> Gravminder skal dog opbevares indtil brugsperiodens udløb.</w:t>
      </w:r>
    </w:p>
    <w:p w14:paraId="3C732057" w14:textId="77777777" w:rsidR="00925119" w:rsidRPr="00E27250" w:rsidRDefault="00925119" w:rsidP="00AF7D99">
      <w:pPr>
        <w:jc w:val="both"/>
        <w:rPr>
          <w:rFonts w:ascii="Times New Roman" w:hAnsi="Times New Roman" w:cs="Times New Roman"/>
          <w:sz w:val="24"/>
          <w:szCs w:val="24"/>
          <w:lang w:bidi="ar-SA"/>
        </w:rPr>
      </w:pPr>
    </w:p>
    <w:p w14:paraId="27AC7895" w14:textId="2F6B2B11" w:rsidR="00925119" w:rsidRPr="00E27250" w:rsidRDefault="00925119" w:rsidP="00AF7D99">
      <w:pPr>
        <w:jc w:val="both"/>
        <w:rPr>
          <w:rFonts w:ascii="Times New Roman" w:hAnsi="Times New Roman" w:cs="Times New Roman"/>
          <w:b/>
          <w:bCs/>
          <w:sz w:val="24"/>
          <w:szCs w:val="24"/>
          <w:lang w:bidi="ar-SA"/>
        </w:rPr>
      </w:pPr>
      <w:r w:rsidRPr="00E27250">
        <w:rPr>
          <w:rFonts w:ascii="Times New Roman" w:hAnsi="Times New Roman" w:cs="Times New Roman"/>
          <w:b/>
          <w:bCs/>
          <w:sz w:val="24"/>
          <w:szCs w:val="24"/>
          <w:lang w:bidi="ar-SA"/>
        </w:rPr>
        <w:t>Klagevejledning</w:t>
      </w:r>
    </w:p>
    <w:p w14:paraId="1E9AB0D7" w14:textId="77777777" w:rsidR="00925119" w:rsidRPr="00E27250" w:rsidRDefault="00925119" w:rsidP="00AF7D99">
      <w:pPr>
        <w:jc w:val="both"/>
        <w:rPr>
          <w:rFonts w:ascii="Times New Roman" w:hAnsi="Times New Roman" w:cs="Times New Roman"/>
          <w:sz w:val="24"/>
          <w:szCs w:val="24"/>
        </w:rPr>
      </w:pPr>
      <w:r w:rsidRPr="00E27250">
        <w:rPr>
          <w:rFonts w:ascii="Times New Roman" w:hAnsi="Times New Roman" w:cs="Times New Roman"/>
          <w:sz w:val="24"/>
          <w:szCs w:val="24"/>
        </w:rPr>
        <w:t xml:space="preserve">Du kan klage over afgørelsen til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Provstiudvalg, adresse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e-mail </w:t>
      </w: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Du skal sende din klage inden en måned efter, at du er blevet bekendt med afgørelsen.</w:t>
      </w:r>
    </w:p>
    <w:p w14:paraId="2F7EF13D" w14:textId="77777777" w:rsidR="00925119" w:rsidRPr="00E27250" w:rsidRDefault="00925119" w:rsidP="00925119">
      <w:pPr>
        <w:pStyle w:val="paragraf"/>
        <w:spacing w:before="0"/>
        <w:ind w:firstLine="0"/>
        <w:rPr>
          <w:rFonts w:ascii="Times New Roman" w:hAnsi="Times New Roman" w:cs="Times New Roman"/>
        </w:rPr>
      </w:pPr>
    </w:p>
    <w:p w14:paraId="33F96F6D" w14:textId="77777777" w:rsidR="00925119" w:rsidRPr="00E27250" w:rsidRDefault="00925119" w:rsidP="00925119">
      <w:pPr>
        <w:jc w:val="center"/>
        <w:rPr>
          <w:rFonts w:ascii="Times New Roman" w:hAnsi="Times New Roman" w:cs="Times New Roman"/>
          <w:sz w:val="24"/>
          <w:szCs w:val="24"/>
        </w:rPr>
      </w:pPr>
      <w:r w:rsidRPr="00E27250">
        <w:rPr>
          <w:rFonts w:ascii="Times New Roman" w:hAnsi="Times New Roman" w:cs="Times New Roman"/>
          <w:sz w:val="24"/>
          <w:szCs w:val="24"/>
        </w:rPr>
        <w:lastRenderedPageBreak/>
        <w:t>Med venlig hilsen</w:t>
      </w:r>
    </w:p>
    <w:p w14:paraId="03348045" w14:textId="77777777" w:rsidR="00925119" w:rsidRPr="00E27250" w:rsidRDefault="00925119" w:rsidP="00925119">
      <w:pPr>
        <w:jc w:val="center"/>
        <w:rPr>
          <w:rFonts w:ascii="Times New Roman" w:hAnsi="Times New Roman" w:cs="Times New Roman"/>
          <w:sz w:val="24"/>
          <w:szCs w:val="24"/>
        </w:rPr>
      </w:pPr>
    </w:p>
    <w:p w14:paraId="1029781D" w14:textId="77777777" w:rsidR="00925119" w:rsidRPr="00E27250" w:rsidRDefault="00925119" w:rsidP="00925119">
      <w:pPr>
        <w:jc w:val="center"/>
        <w:rPr>
          <w:rFonts w:ascii="Times New Roman" w:hAnsi="Times New Roman" w:cs="Times New Roman"/>
          <w:sz w:val="24"/>
          <w:szCs w:val="24"/>
        </w:rPr>
      </w:pPr>
      <w:r w:rsidRPr="00E27250">
        <w:rPr>
          <w:rFonts w:ascii="Times New Roman" w:hAnsi="Times New Roman" w:cs="Times New Roman"/>
          <w:sz w:val="24"/>
          <w:szCs w:val="24"/>
        </w:rPr>
        <w:fldChar w:fldCharType="begin">
          <w:ffData>
            <w:name w:val="Tekst1"/>
            <w:enabled/>
            <w:calcOnExit w:val="0"/>
            <w:textInput/>
          </w:ffData>
        </w:fldChar>
      </w:r>
      <w:r w:rsidRPr="00E27250">
        <w:rPr>
          <w:rFonts w:ascii="Times New Roman" w:hAnsi="Times New Roman" w:cs="Times New Roman"/>
          <w:sz w:val="24"/>
          <w:szCs w:val="24"/>
        </w:rPr>
        <w:instrText xml:space="preserve"> FORMTEXT </w:instrText>
      </w:r>
      <w:r w:rsidRPr="00E27250">
        <w:rPr>
          <w:rFonts w:ascii="Times New Roman" w:hAnsi="Times New Roman" w:cs="Times New Roman"/>
          <w:sz w:val="24"/>
          <w:szCs w:val="24"/>
        </w:rPr>
      </w:r>
      <w:r w:rsidRPr="00E27250">
        <w:rPr>
          <w:rFonts w:ascii="Times New Roman" w:hAnsi="Times New Roman" w:cs="Times New Roman"/>
          <w:sz w:val="24"/>
          <w:szCs w:val="24"/>
        </w:rPr>
        <w:fldChar w:fldCharType="separate"/>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noProof/>
          <w:sz w:val="24"/>
          <w:szCs w:val="24"/>
        </w:rPr>
        <w:t> </w:t>
      </w:r>
      <w:r w:rsidRPr="00E27250">
        <w:rPr>
          <w:rFonts w:ascii="Times New Roman" w:hAnsi="Times New Roman" w:cs="Times New Roman"/>
          <w:sz w:val="24"/>
          <w:szCs w:val="24"/>
        </w:rPr>
        <w:fldChar w:fldCharType="end"/>
      </w:r>
      <w:r w:rsidRPr="00E27250">
        <w:rPr>
          <w:rFonts w:ascii="Times New Roman" w:hAnsi="Times New Roman" w:cs="Times New Roman"/>
          <w:sz w:val="24"/>
          <w:szCs w:val="24"/>
        </w:rPr>
        <w:t xml:space="preserve"> Menighedsråd</w:t>
      </w:r>
    </w:p>
    <w:p w14:paraId="21F1A7FD" w14:textId="77777777" w:rsidR="002458CB" w:rsidRPr="00E203E1" w:rsidRDefault="002458CB">
      <w:pPr>
        <w:rPr>
          <w:rFonts w:cs="Calibri"/>
        </w:rPr>
      </w:pPr>
    </w:p>
    <w:sectPr w:rsidR="002458CB" w:rsidRPr="00E203E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72154" w14:textId="77777777" w:rsidR="005E7053" w:rsidRDefault="005E7053" w:rsidP="00D13B92">
      <w:r>
        <w:separator/>
      </w:r>
    </w:p>
  </w:endnote>
  <w:endnote w:type="continuationSeparator" w:id="0">
    <w:p w14:paraId="42961C29" w14:textId="77777777" w:rsidR="005E7053" w:rsidRDefault="005E7053" w:rsidP="00D1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0056" w14:textId="77777777" w:rsidR="005E7053" w:rsidRDefault="005E7053" w:rsidP="00D13B92">
      <w:r>
        <w:separator/>
      </w:r>
    </w:p>
  </w:footnote>
  <w:footnote w:type="continuationSeparator" w:id="0">
    <w:p w14:paraId="75BC6FAC" w14:textId="77777777" w:rsidR="005E7053" w:rsidRDefault="005E7053" w:rsidP="00D13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19"/>
    <w:rsid w:val="0004324A"/>
    <w:rsid w:val="0005129E"/>
    <w:rsid w:val="000B5B5C"/>
    <w:rsid w:val="001D0558"/>
    <w:rsid w:val="002458CB"/>
    <w:rsid w:val="003055D6"/>
    <w:rsid w:val="00387788"/>
    <w:rsid w:val="003B0972"/>
    <w:rsid w:val="003C1D4A"/>
    <w:rsid w:val="005E7053"/>
    <w:rsid w:val="00655793"/>
    <w:rsid w:val="007F501A"/>
    <w:rsid w:val="00800E13"/>
    <w:rsid w:val="00875184"/>
    <w:rsid w:val="00925119"/>
    <w:rsid w:val="009B51ED"/>
    <w:rsid w:val="00A70588"/>
    <w:rsid w:val="00AF7D99"/>
    <w:rsid w:val="00B02134"/>
    <w:rsid w:val="00BF71B1"/>
    <w:rsid w:val="00C75AFC"/>
    <w:rsid w:val="00CB4AF7"/>
    <w:rsid w:val="00D13B92"/>
    <w:rsid w:val="00E203E1"/>
    <w:rsid w:val="00E27250"/>
    <w:rsid w:val="00E93EA3"/>
    <w:rsid w:val="00EF175F"/>
    <w:rsid w:val="00F5452F"/>
    <w:rsid w:val="00FF4E58"/>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6727"/>
  <w15:chartTrackingRefBased/>
  <w15:docId w15:val="{8AB4A583-D295-4540-B840-F80B050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19"/>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25119"/>
    <w:rPr>
      <w:rFonts w:ascii="Times New Roman" w:hAnsi="Times New Roman" w:cs="Times New Roman" w:hint="default"/>
      <w:color w:val="000000"/>
      <w:u w:val="single"/>
    </w:rPr>
  </w:style>
  <w:style w:type="paragraph" w:customStyle="1" w:styleId="paragraf">
    <w:name w:val="paragraf"/>
    <w:basedOn w:val="Normal"/>
    <w:rsid w:val="00925119"/>
    <w:pPr>
      <w:spacing w:before="200"/>
      <w:ind w:firstLine="240"/>
    </w:pPr>
    <w:rPr>
      <w:rFonts w:ascii="Tahoma" w:hAnsi="Tahoma" w:cs="Tahoma"/>
      <w:color w:val="000000"/>
      <w:sz w:val="24"/>
      <w:szCs w:val="24"/>
      <w:lang w:eastAsia="da-DK"/>
    </w:rPr>
  </w:style>
  <w:style w:type="character" w:customStyle="1" w:styleId="stknr1">
    <w:name w:val="stknr1"/>
    <w:basedOn w:val="Standardskrifttypeiafsnit"/>
    <w:rsid w:val="00925119"/>
    <w:rPr>
      <w:rFonts w:ascii="Tahoma" w:hAnsi="Tahoma" w:cs="Tahoma" w:hint="default"/>
      <w:i/>
      <w:iCs/>
      <w:color w:val="000000"/>
      <w:sz w:val="24"/>
      <w:szCs w:val="24"/>
    </w:rPr>
  </w:style>
  <w:style w:type="paragraph" w:customStyle="1" w:styleId="Default">
    <w:name w:val="Default"/>
    <w:rsid w:val="00925119"/>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D13B92"/>
    <w:rPr>
      <w:color w:val="954F72" w:themeColor="followedHyperlink"/>
      <w:u w:val="single"/>
    </w:rPr>
  </w:style>
  <w:style w:type="paragraph" w:styleId="Fodnotetekst">
    <w:name w:val="footnote text"/>
    <w:basedOn w:val="Normal"/>
    <w:link w:val="FodnotetekstTegn"/>
    <w:uiPriority w:val="99"/>
    <w:semiHidden/>
    <w:unhideWhenUsed/>
    <w:rsid w:val="00D13B92"/>
    <w:rPr>
      <w:sz w:val="20"/>
      <w:szCs w:val="20"/>
    </w:rPr>
  </w:style>
  <w:style w:type="character" w:customStyle="1" w:styleId="FodnotetekstTegn">
    <w:name w:val="Fodnotetekst Tegn"/>
    <w:basedOn w:val="Standardskrifttypeiafsnit"/>
    <w:link w:val="Fodnotetekst"/>
    <w:uiPriority w:val="99"/>
    <w:semiHidden/>
    <w:rsid w:val="00D13B92"/>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D13B92"/>
    <w:rPr>
      <w:vertAlign w:val="superscript"/>
    </w:rPr>
  </w:style>
  <w:style w:type="paragraph" w:customStyle="1" w:styleId="stk2">
    <w:name w:val="stk2"/>
    <w:basedOn w:val="Normal"/>
    <w:rsid w:val="00D13B92"/>
    <w:pPr>
      <w:ind w:firstLine="240"/>
    </w:pPr>
    <w:rPr>
      <w:rFonts w:ascii="Tahoma" w:hAnsi="Tahoma" w:cs="Tahoma"/>
      <w:color w:val="000000"/>
      <w:sz w:val="24"/>
      <w:szCs w:val="24"/>
      <w:lang w:eastAsia="da-DK" w:bidi="ar-SA"/>
    </w:rPr>
  </w:style>
  <w:style w:type="character" w:styleId="Ulstomtale">
    <w:name w:val="Unresolved Mention"/>
    <w:basedOn w:val="Standardskrifttypeiafsnit"/>
    <w:uiPriority w:val="99"/>
    <w:semiHidden/>
    <w:unhideWhenUsed/>
    <w:rsid w:val="0080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4269">
      <w:bodyDiv w:val="1"/>
      <w:marLeft w:val="0"/>
      <w:marRight w:val="0"/>
      <w:marTop w:val="0"/>
      <w:marBottom w:val="0"/>
      <w:divBdr>
        <w:top w:val="none" w:sz="0" w:space="0" w:color="auto"/>
        <w:left w:val="none" w:sz="0" w:space="0" w:color="auto"/>
        <w:bottom w:val="none" w:sz="0" w:space="0" w:color="auto"/>
        <w:right w:val="none" w:sz="0" w:space="0" w:color="auto"/>
      </w:divBdr>
      <w:divsChild>
        <w:div w:id="1977758111">
          <w:marLeft w:val="0"/>
          <w:marRight w:val="0"/>
          <w:marTop w:val="0"/>
          <w:marBottom w:val="300"/>
          <w:divBdr>
            <w:top w:val="none" w:sz="0" w:space="0" w:color="auto"/>
            <w:left w:val="none" w:sz="0" w:space="0" w:color="auto"/>
            <w:bottom w:val="none" w:sz="0" w:space="0" w:color="auto"/>
            <w:right w:val="none" w:sz="0" w:space="0" w:color="auto"/>
          </w:divBdr>
          <w:divsChild>
            <w:div w:id="545603932">
              <w:marLeft w:val="0"/>
              <w:marRight w:val="0"/>
              <w:marTop w:val="0"/>
              <w:marBottom w:val="0"/>
              <w:divBdr>
                <w:top w:val="none" w:sz="0" w:space="0" w:color="auto"/>
                <w:left w:val="single" w:sz="6" w:space="1" w:color="FFFFFF"/>
                <w:bottom w:val="none" w:sz="0" w:space="0" w:color="auto"/>
                <w:right w:val="single" w:sz="6" w:space="1" w:color="FFFFFF"/>
              </w:divBdr>
              <w:divsChild>
                <w:div w:id="708065281">
                  <w:marLeft w:val="0"/>
                  <w:marRight w:val="0"/>
                  <w:marTop w:val="0"/>
                  <w:marBottom w:val="0"/>
                  <w:divBdr>
                    <w:top w:val="none" w:sz="0" w:space="0" w:color="auto"/>
                    <w:left w:val="none" w:sz="0" w:space="0" w:color="auto"/>
                    <w:bottom w:val="none" w:sz="0" w:space="0" w:color="auto"/>
                    <w:right w:val="none" w:sz="0" w:space="0" w:color="auto"/>
                  </w:divBdr>
                  <w:divsChild>
                    <w:div w:id="1933706405">
                      <w:marLeft w:val="0"/>
                      <w:marRight w:val="0"/>
                      <w:marTop w:val="0"/>
                      <w:marBottom w:val="0"/>
                      <w:divBdr>
                        <w:top w:val="none" w:sz="0" w:space="0" w:color="auto"/>
                        <w:left w:val="none" w:sz="0" w:space="0" w:color="auto"/>
                        <w:bottom w:val="none" w:sz="0" w:space="0" w:color="auto"/>
                        <w:right w:val="none" w:sz="0" w:space="0" w:color="auto"/>
                      </w:divBdr>
                      <w:divsChild>
                        <w:div w:id="1968118512">
                          <w:marLeft w:val="0"/>
                          <w:marRight w:val="0"/>
                          <w:marTop w:val="0"/>
                          <w:marBottom w:val="0"/>
                          <w:divBdr>
                            <w:top w:val="none" w:sz="0" w:space="0" w:color="auto"/>
                            <w:left w:val="none" w:sz="0" w:space="0" w:color="auto"/>
                            <w:bottom w:val="none" w:sz="0" w:space="0" w:color="auto"/>
                            <w:right w:val="none" w:sz="0" w:space="0" w:color="auto"/>
                          </w:divBdr>
                          <w:divsChild>
                            <w:div w:id="1229455713">
                              <w:marLeft w:val="0"/>
                              <w:marRight w:val="0"/>
                              <w:marTop w:val="0"/>
                              <w:marBottom w:val="0"/>
                              <w:divBdr>
                                <w:top w:val="none" w:sz="0" w:space="0" w:color="auto"/>
                                <w:left w:val="none" w:sz="0" w:space="0" w:color="auto"/>
                                <w:bottom w:val="none" w:sz="0" w:space="0" w:color="auto"/>
                                <w:right w:val="none" w:sz="0" w:space="0" w:color="auto"/>
                              </w:divBdr>
                              <w:divsChild>
                                <w:div w:id="650136907">
                                  <w:marLeft w:val="0"/>
                                  <w:marRight w:val="0"/>
                                  <w:marTop w:val="0"/>
                                  <w:marBottom w:val="0"/>
                                  <w:divBdr>
                                    <w:top w:val="none" w:sz="0" w:space="0" w:color="auto"/>
                                    <w:left w:val="none" w:sz="0" w:space="0" w:color="auto"/>
                                    <w:bottom w:val="none" w:sz="0" w:space="0" w:color="auto"/>
                                    <w:right w:val="none" w:sz="0" w:space="0" w:color="auto"/>
                                  </w:divBdr>
                                  <w:divsChild>
                                    <w:div w:id="433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6/1156"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2P2CUNC7VY4M-354698061-191</_dlc_DocId>
    <_dlc_DocIdUrl xmlns="943e0cf8-12ad-46cf-a255-f379f83494ff">
      <Url>https://intranet.kirkenettet.dk/adgange-til/_layouts/15/DocIdRedir.aspx?ID=2P2CUNC7VY4M-354698061-191</Url>
      <Description>2P2CUNC7VY4M-354698061-191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ED0D93-B1D7-4A51-8493-FCFDBDB8D678}">
  <ds:schemaRefs>
    <ds:schemaRef ds:uri="http://schemas.openxmlformats.org/officeDocument/2006/bibliography"/>
  </ds:schemaRefs>
</ds:datastoreItem>
</file>

<file path=customXml/itemProps2.xml><?xml version="1.0" encoding="utf-8"?>
<ds:datastoreItem xmlns:ds="http://schemas.openxmlformats.org/officeDocument/2006/customXml" ds:itemID="{69EB809A-6012-48A6-95D4-4B46A9E30191}">
  <ds:schemaRefs>
    <ds:schemaRef ds:uri="http://schemas.microsoft.com/sharepoint/v3/contenttype/forms"/>
  </ds:schemaRefs>
</ds:datastoreItem>
</file>

<file path=customXml/itemProps3.xml><?xml version="1.0" encoding="utf-8"?>
<ds:datastoreItem xmlns:ds="http://schemas.openxmlformats.org/officeDocument/2006/customXml" ds:itemID="{13956A2A-17D0-461B-B881-1727D01409EC}">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4.xml><?xml version="1.0" encoding="utf-8"?>
<ds:datastoreItem xmlns:ds="http://schemas.openxmlformats.org/officeDocument/2006/customXml" ds:itemID="{28FB4A9B-F741-4DD9-86D5-AD7A928E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BA851B-DB71-4F5B-9CFB-899AF3C354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2</cp:revision>
  <dcterms:created xsi:type="dcterms:W3CDTF">2025-09-09T12:57:00Z</dcterms:created>
  <dcterms:modified xsi:type="dcterms:W3CDTF">2025-09-09T12:57:00Z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fde6a057-af90-452b-a3be-d8b20e69b6f0</vt:lpwstr>
  </property>
</Properties>
</file>